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BF1" w:rsidRPr="00C84456" w:rsidRDefault="004D1BF1" w:rsidP="004D1BF1">
      <w:pPr>
        <w:spacing w:after="0" w:line="240" w:lineRule="auto"/>
        <w:jc w:val="center"/>
        <w:rPr>
          <w:rFonts w:ascii="Times New Roman" w:eastAsia="Times New Roman" w:hAnsi="Times New Roman" w:cs="Times New Roman"/>
          <w:b/>
          <w:sz w:val="44"/>
          <w:szCs w:val="44"/>
          <w:lang w:eastAsia="fr-FR"/>
        </w:rPr>
      </w:pPr>
      <w:bookmarkStart w:id="0" w:name="_GoBack"/>
      <w:bookmarkEnd w:id="0"/>
      <w:r w:rsidRPr="00C84456">
        <w:rPr>
          <w:rFonts w:ascii="Times New Roman" w:eastAsia="Times New Roman" w:hAnsi="Times New Roman" w:cs="Times New Roman"/>
          <w:b/>
          <w:sz w:val="44"/>
          <w:szCs w:val="44"/>
          <w:lang w:eastAsia="fr-FR"/>
        </w:rPr>
        <w:t>ASSOCIATION DES RETRAITES A.R.G.C.E.A.</w:t>
      </w:r>
    </w:p>
    <w:p w:rsidR="004D1BF1" w:rsidRPr="00C84456" w:rsidRDefault="004D1BF1" w:rsidP="004D1BF1">
      <w:pPr>
        <w:spacing w:after="0" w:line="240" w:lineRule="auto"/>
        <w:jc w:val="center"/>
        <w:rPr>
          <w:rFonts w:ascii="Times New Roman" w:eastAsia="Times New Roman" w:hAnsi="Times New Roman" w:cs="Times New Roman"/>
          <w:sz w:val="44"/>
          <w:szCs w:val="44"/>
          <w:lang w:eastAsia="fr-FR"/>
        </w:rPr>
      </w:pPr>
      <w:r w:rsidRPr="00C84456">
        <w:rPr>
          <w:rFonts w:ascii="Times New Roman" w:eastAsia="Times New Roman" w:hAnsi="Times New Roman" w:cs="Times New Roman"/>
          <w:sz w:val="44"/>
          <w:szCs w:val="44"/>
          <w:lang w:eastAsia="fr-FR"/>
        </w:rPr>
        <w:t>Section de Pierrelatte/Marcoule</w:t>
      </w:r>
    </w:p>
    <w:p w:rsidR="004D1BF1" w:rsidRPr="00C84456" w:rsidRDefault="004D1BF1" w:rsidP="004D1BF1">
      <w:pPr>
        <w:spacing w:after="0" w:line="240" w:lineRule="auto"/>
        <w:jc w:val="center"/>
        <w:rPr>
          <w:rFonts w:ascii="Times New Roman" w:eastAsia="Times New Roman" w:hAnsi="Times New Roman" w:cs="Times New Roman"/>
          <w:b/>
          <w:sz w:val="44"/>
          <w:szCs w:val="44"/>
          <w:lang w:eastAsia="fr-FR"/>
        </w:rPr>
      </w:pPr>
    </w:p>
    <w:p w:rsidR="00595A42" w:rsidRDefault="00595A42" w:rsidP="004D1BF1">
      <w:pPr>
        <w:spacing w:after="0" w:line="240" w:lineRule="auto"/>
        <w:jc w:val="center"/>
        <w:rPr>
          <w:rFonts w:ascii="Times New Roman" w:eastAsia="Times New Roman" w:hAnsi="Times New Roman" w:cs="Times New Roman"/>
          <w:b/>
          <w:sz w:val="28"/>
          <w:szCs w:val="28"/>
          <w:lang w:eastAsia="fr-FR"/>
        </w:rPr>
      </w:pPr>
    </w:p>
    <w:p w:rsidR="00C84456" w:rsidRPr="00C84456" w:rsidRDefault="00C84456" w:rsidP="00C84456">
      <w:pPr>
        <w:spacing w:after="0" w:line="240" w:lineRule="auto"/>
        <w:jc w:val="center"/>
        <w:rPr>
          <w:rFonts w:ascii="Arial" w:eastAsia="Times New Roman" w:hAnsi="Arial" w:cs="Arial"/>
          <w:b/>
          <w:sz w:val="48"/>
          <w:szCs w:val="20"/>
          <w:lang w:eastAsia="fr-FR"/>
        </w:rPr>
      </w:pPr>
      <w:r w:rsidRPr="00C84456">
        <w:rPr>
          <w:rFonts w:ascii="Arial" w:eastAsia="Times New Roman" w:hAnsi="Arial" w:cs="Arial"/>
          <w:b/>
          <w:sz w:val="48"/>
          <w:szCs w:val="20"/>
          <w:lang w:eastAsia="fr-FR"/>
        </w:rPr>
        <w:t>LA FEERIE DU PUY DU FOU</w:t>
      </w:r>
    </w:p>
    <w:p w:rsidR="00C84456" w:rsidRPr="00C84456" w:rsidRDefault="003142B5" w:rsidP="00C84456">
      <w:pPr>
        <w:spacing w:after="0" w:line="240" w:lineRule="auto"/>
        <w:jc w:val="center"/>
        <w:rPr>
          <w:rFonts w:ascii="Arial" w:eastAsia="Times New Roman" w:hAnsi="Arial" w:cs="Arial"/>
          <w:b/>
          <w:sz w:val="40"/>
          <w:szCs w:val="20"/>
          <w:lang w:eastAsia="fr-FR"/>
        </w:rPr>
      </w:pPr>
      <w:r>
        <w:rPr>
          <w:rFonts w:ascii="Arial" w:eastAsia="Times New Roman" w:hAnsi="Arial" w:cs="Arial"/>
          <w:b/>
          <w:sz w:val="40"/>
          <w:szCs w:val="20"/>
          <w:lang w:eastAsia="fr-FR"/>
        </w:rPr>
        <w:t xml:space="preserve">Grand parc et </w:t>
      </w:r>
      <w:proofErr w:type="spellStart"/>
      <w:r>
        <w:rPr>
          <w:rFonts w:ascii="Arial" w:eastAsia="Times New Roman" w:hAnsi="Arial" w:cs="Arial"/>
          <w:b/>
          <w:sz w:val="40"/>
          <w:szCs w:val="20"/>
          <w:lang w:eastAsia="fr-FR"/>
        </w:rPr>
        <w:t>C</w:t>
      </w:r>
      <w:r w:rsidR="00C84456" w:rsidRPr="00C84456">
        <w:rPr>
          <w:rFonts w:ascii="Arial" w:eastAsia="Times New Roman" w:hAnsi="Arial" w:cs="Arial"/>
          <w:b/>
          <w:sz w:val="40"/>
          <w:szCs w:val="20"/>
          <w:lang w:eastAsia="fr-FR"/>
        </w:rPr>
        <w:t>inéscénie</w:t>
      </w:r>
      <w:proofErr w:type="spellEnd"/>
    </w:p>
    <w:p w:rsidR="00C84456" w:rsidRPr="00C84456" w:rsidRDefault="00C84456" w:rsidP="00C84456">
      <w:pPr>
        <w:spacing w:after="0" w:line="240" w:lineRule="auto"/>
        <w:jc w:val="center"/>
        <w:rPr>
          <w:rFonts w:ascii="Arial" w:eastAsia="Times New Roman" w:hAnsi="Arial" w:cs="Arial"/>
          <w:b/>
          <w:sz w:val="20"/>
          <w:szCs w:val="20"/>
          <w:lang w:eastAsia="fr-FR"/>
        </w:rPr>
      </w:pPr>
    </w:p>
    <w:p w:rsidR="00C84456" w:rsidRPr="001F3300" w:rsidRDefault="00C84456" w:rsidP="00C84456">
      <w:pPr>
        <w:spacing w:after="0" w:line="240" w:lineRule="auto"/>
        <w:jc w:val="center"/>
        <w:rPr>
          <w:rFonts w:ascii="Arial" w:eastAsia="Times New Roman" w:hAnsi="Arial" w:cs="Arial"/>
          <w:b/>
          <w:sz w:val="40"/>
          <w:szCs w:val="20"/>
          <w:u w:val="single"/>
          <w:lang w:eastAsia="fr-FR"/>
        </w:rPr>
      </w:pPr>
      <w:r w:rsidRPr="001F3300">
        <w:rPr>
          <w:rFonts w:ascii="Arial" w:eastAsia="Times New Roman" w:hAnsi="Arial" w:cs="Arial"/>
          <w:b/>
          <w:sz w:val="40"/>
          <w:szCs w:val="20"/>
          <w:u w:val="single"/>
          <w:lang w:eastAsia="fr-FR"/>
        </w:rPr>
        <w:t>Du 03 au 06 Juillet 2020</w:t>
      </w:r>
    </w:p>
    <w:p w:rsidR="00C84456" w:rsidRDefault="00C84456" w:rsidP="00C84456">
      <w:pPr>
        <w:spacing w:after="0" w:line="240" w:lineRule="auto"/>
        <w:jc w:val="center"/>
        <w:rPr>
          <w:rFonts w:ascii="Arial" w:eastAsia="Times New Roman" w:hAnsi="Arial" w:cs="Arial"/>
          <w:sz w:val="40"/>
          <w:szCs w:val="20"/>
          <w:u w:val="single"/>
          <w:lang w:eastAsia="fr-FR"/>
        </w:rPr>
      </w:pPr>
    </w:p>
    <w:p w:rsidR="00C84456" w:rsidRPr="00C84456" w:rsidRDefault="00C84456" w:rsidP="00C84456">
      <w:pPr>
        <w:spacing w:after="0" w:line="240" w:lineRule="auto"/>
        <w:jc w:val="center"/>
        <w:rPr>
          <w:rFonts w:ascii="Arial" w:eastAsia="Times New Roman" w:hAnsi="Arial" w:cs="Arial"/>
          <w:sz w:val="40"/>
          <w:szCs w:val="20"/>
          <w:u w:val="single"/>
          <w:lang w:eastAsia="fr-FR"/>
        </w:rPr>
      </w:pPr>
    </w:p>
    <w:p w:rsidR="00C84456" w:rsidRPr="00C84456" w:rsidRDefault="00C84456" w:rsidP="00C84456">
      <w:pPr>
        <w:spacing w:after="0" w:line="240" w:lineRule="auto"/>
        <w:jc w:val="center"/>
        <w:rPr>
          <w:rFonts w:ascii="Arial" w:eastAsia="Times New Roman" w:hAnsi="Arial" w:cs="Arial"/>
          <w:b/>
          <w:sz w:val="20"/>
          <w:szCs w:val="20"/>
          <w:lang w:eastAsia="fr-FR"/>
        </w:rPr>
      </w:pPr>
    </w:p>
    <w:p w:rsidR="00C84456" w:rsidRPr="00C84456" w:rsidRDefault="00C84456" w:rsidP="00C84456">
      <w:pPr>
        <w:spacing w:after="0" w:line="240" w:lineRule="auto"/>
        <w:jc w:val="center"/>
        <w:rPr>
          <w:rFonts w:ascii="Arial" w:eastAsia="Times New Roman" w:hAnsi="Arial" w:cs="Arial"/>
          <w:b/>
          <w:sz w:val="24"/>
          <w:szCs w:val="24"/>
          <w:lang w:eastAsia="fr-FR"/>
        </w:rPr>
      </w:pPr>
      <w:r w:rsidRPr="00C84456">
        <w:rPr>
          <w:rFonts w:ascii="Arial" w:eastAsia="Times New Roman" w:hAnsi="Arial" w:cs="Arial"/>
          <w:b/>
          <w:sz w:val="24"/>
          <w:szCs w:val="24"/>
          <w:lang w:eastAsia="fr-FR"/>
        </w:rPr>
        <w:t xml:space="preserve">Un voyage exceptionnel ! ! ! Au Puy du Fou, plus de 2000 </w:t>
      </w:r>
      <w:proofErr w:type="spellStart"/>
      <w:r w:rsidRPr="00C84456">
        <w:rPr>
          <w:rFonts w:ascii="Arial" w:eastAsia="Times New Roman" w:hAnsi="Arial" w:cs="Arial"/>
          <w:b/>
          <w:sz w:val="24"/>
          <w:szCs w:val="24"/>
          <w:lang w:eastAsia="fr-FR"/>
        </w:rPr>
        <w:t>puyjolais</w:t>
      </w:r>
      <w:proofErr w:type="spellEnd"/>
      <w:r w:rsidRPr="00C84456">
        <w:rPr>
          <w:rFonts w:ascii="Arial" w:eastAsia="Times New Roman" w:hAnsi="Arial" w:cs="Arial"/>
          <w:b/>
          <w:sz w:val="24"/>
          <w:szCs w:val="24"/>
          <w:lang w:eastAsia="fr-FR"/>
        </w:rPr>
        <w:t xml:space="preserve"> vous offrent un spectacle formidable, en vous faisant revivre l'épopée des Chouans ainsi que les grandes nouveautés </w:t>
      </w:r>
    </w:p>
    <w:p w:rsidR="00C84456" w:rsidRPr="00C84456" w:rsidRDefault="00C84456" w:rsidP="00C84456">
      <w:pPr>
        <w:spacing w:after="0" w:line="240" w:lineRule="auto"/>
        <w:jc w:val="both"/>
        <w:rPr>
          <w:rFonts w:ascii="Arial" w:eastAsia="Times New Roman" w:hAnsi="Arial" w:cs="Arial"/>
          <w:b/>
          <w:sz w:val="16"/>
          <w:szCs w:val="20"/>
          <w:lang w:eastAsia="fr-FR"/>
        </w:rPr>
      </w:pPr>
    </w:p>
    <w:p w:rsidR="00C84456" w:rsidRPr="00C84456" w:rsidRDefault="00C84456" w:rsidP="00C84456">
      <w:pPr>
        <w:spacing w:after="0" w:line="240" w:lineRule="auto"/>
        <w:ind w:left="708"/>
        <w:jc w:val="both"/>
        <w:rPr>
          <w:rFonts w:ascii="Arial" w:eastAsia="Times New Roman" w:hAnsi="Arial" w:cs="Arial"/>
          <w:sz w:val="20"/>
          <w:szCs w:val="20"/>
          <w:lang w:eastAsia="fr-FR"/>
        </w:rPr>
      </w:pPr>
    </w:p>
    <w:p w:rsidR="00C84456" w:rsidRPr="00C84456" w:rsidRDefault="00C84456" w:rsidP="00C84456">
      <w:pPr>
        <w:spacing w:after="0" w:line="240" w:lineRule="auto"/>
        <w:jc w:val="both"/>
        <w:rPr>
          <w:rFonts w:ascii="Arial" w:eastAsia="Times New Roman" w:hAnsi="Arial" w:cs="Arial"/>
          <w:sz w:val="24"/>
          <w:szCs w:val="20"/>
          <w:lang w:eastAsia="fr-FR"/>
        </w:rPr>
      </w:pPr>
      <w:r w:rsidRPr="00C84456">
        <w:rPr>
          <w:rFonts w:ascii="Arial" w:eastAsia="Times New Roman" w:hAnsi="Arial" w:cs="Arial"/>
          <w:b/>
          <w:sz w:val="24"/>
          <w:szCs w:val="20"/>
          <w:u w:val="single"/>
          <w:lang w:eastAsia="fr-FR"/>
        </w:rPr>
        <w:t>JOUR 1</w:t>
      </w:r>
      <w:r w:rsidRPr="00C84456">
        <w:rPr>
          <w:rFonts w:ascii="Arial" w:eastAsia="Times New Roman" w:hAnsi="Arial" w:cs="Arial"/>
          <w:b/>
          <w:sz w:val="24"/>
          <w:szCs w:val="20"/>
          <w:lang w:eastAsia="fr-FR"/>
        </w:rPr>
        <w:t xml:space="preserve"> : </w:t>
      </w:r>
      <w:r>
        <w:rPr>
          <w:rFonts w:ascii="Arial" w:eastAsia="Times New Roman" w:hAnsi="Arial" w:cs="Arial"/>
          <w:b/>
          <w:sz w:val="24"/>
          <w:szCs w:val="20"/>
          <w:u w:val="single"/>
          <w:lang w:eastAsia="fr-FR"/>
        </w:rPr>
        <w:t>PIERRELATTE</w:t>
      </w:r>
      <w:r w:rsidRPr="00C84456">
        <w:rPr>
          <w:rFonts w:ascii="Arial" w:eastAsia="Times New Roman" w:hAnsi="Arial" w:cs="Arial"/>
          <w:b/>
          <w:sz w:val="24"/>
          <w:szCs w:val="20"/>
          <w:u w:val="single"/>
          <w:lang w:eastAsia="fr-FR"/>
        </w:rPr>
        <w:t xml:space="preserve"> / FONTENAY LE COMTE</w:t>
      </w:r>
    </w:p>
    <w:p w:rsidR="00C84456" w:rsidRPr="00C84456" w:rsidRDefault="00C84456" w:rsidP="00C84456">
      <w:pPr>
        <w:spacing w:after="0" w:line="240" w:lineRule="auto"/>
        <w:jc w:val="both"/>
        <w:rPr>
          <w:rFonts w:ascii="Arial" w:eastAsia="Times New Roman" w:hAnsi="Arial" w:cs="Arial"/>
          <w:sz w:val="16"/>
          <w:szCs w:val="20"/>
          <w:lang w:eastAsia="fr-FR"/>
        </w:rPr>
      </w:pPr>
    </w:p>
    <w:p w:rsidR="00C84456" w:rsidRDefault="00C84456" w:rsidP="00C84456">
      <w:pPr>
        <w:spacing w:after="0" w:line="240" w:lineRule="auto"/>
        <w:ind w:firstLine="708"/>
        <w:jc w:val="both"/>
        <w:rPr>
          <w:rFonts w:ascii="Arial" w:eastAsia="Times New Roman" w:hAnsi="Arial" w:cs="Arial"/>
          <w:sz w:val="24"/>
          <w:szCs w:val="20"/>
          <w:lang w:eastAsia="fr-FR"/>
        </w:rPr>
      </w:pPr>
      <w:r w:rsidRPr="00C84456">
        <w:rPr>
          <w:rFonts w:ascii="Arial" w:eastAsia="Times New Roman" w:hAnsi="Arial" w:cs="Arial"/>
          <w:sz w:val="24"/>
          <w:szCs w:val="20"/>
          <w:lang w:eastAsia="fr-FR"/>
        </w:rPr>
        <w:t>Rendez-vous des participants et départ par l'autoroute en direction de Montpellier. Arrêt de détente en cours de route et continuation vers Toulouse. Déjeuner libre.</w:t>
      </w:r>
      <w:r w:rsidRPr="00C84456">
        <w:rPr>
          <w:rFonts w:ascii="Arial" w:eastAsia="Times New Roman" w:hAnsi="Arial" w:cs="Arial"/>
          <w:color w:val="FF0000"/>
          <w:sz w:val="24"/>
          <w:szCs w:val="20"/>
          <w:lang w:eastAsia="fr-FR"/>
        </w:rPr>
        <w:t xml:space="preserve"> </w:t>
      </w:r>
      <w:r w:rsidRPr="00C84456">
        <w:rPr>
          <w:rFonts w:ascii="Arial" w:eastAsia="Times New Roman" w:hAnsi="Arial" w:cs="Arial"/>
          <w:sz w:val="24"/>
          <w:szCs w:val="20"/>
          <w:lang w:eastAsia="fr-FR"/>
        </w:rPr>
        <w:t xml:space="preserve">Après le déjeuner, poursuite du voyage vers Fontenay le Comte. Dîner et logement à l’hôtel. </w:t>
      </w:r>
    </w:p>
    <w:p w:rsidR="00C84456" w:rsidRPr="00C84456" w:rsidRDefault="00C84456" w:rsidP="00C84456">
      <w:pPr>
        <w:spacing w:after="0" w:line="240" w:lineRule="auto"/>
        <w:ind w:firstLine="708"/>
        <w:jc w:val="both"/>
        <w:rPr>
          <w:rFonts w:ascii="Arial" w:eastAsia="Times New Roman" w:hAnsi="Arial" w:cs="Arial"/>
          <w:sz w:val="24"/>
          <w:szCs w:val="20"/>
          <w:lang w:eastAsia="fr-FR"/>
        </w:rPr>
      </w:pPr>
    </w:p>
    <w:p w:rsidR="00C84456" w:rsidRPr="00C84456" w:rsidRDefault="00C84456" w:rsidP="00C84456">
      <w:pPr>
        <w:spacing w:after="0" w:line="240" w:lineRule="auto"/>
        <w:jc w:val="both"/>
        <w:rPr>
          <w:rFonts w:ascii="Arial" w:eastAsia="Times New Roman" w:hAnsi="Arial" w:cs="Arial"/>
          <w:sz w:val="16"/>
          <w:szCs w:val="20"/>
          <w:lang w:eastAsia="fr-FR"/>
        </w:rPr>
      </w:pPr>
    </w:p>
    <w:p w:rsidR="00C84456" w:rsidRPr="00C84456" w:rsidRDefault="00C84456" w:rsidP="00C84456">
      <w:pPr>
        <w:spacing w:after="0" w:line="240" w:lineRule="auto"/>
        <w:ind w:firstLine="1"/>
        <w:rPr>
          <w:rFonts w:ascii="Arial" w:eastAsia="Times New Roman" w:hAnsi="Arial" w:cs="Arial"/>
          <w:b/>
          <w:sz w:val="24"/>
          <w:szCs w:val="20"/>
          <w:u w:val="single"/>
          <w:lang w:eastAsia="fr-FR"/>
        </w:rPr>
      </w:pPr>
      <w:r w:rsidRPr="00C84456">
        <w:rPr>
          <w:rFonts w:ascii="Arial" w:eastAsia="Times New Roman" w:hAnsi="Arial" w:cs="Arial"/>
          <w:b/>
          <w:sz w:val="24"/>
          <w:szCs w:val="20"/>
          <w:u w:val="single"/>
          <w:lang w:eastAsia="fr-FR"/>
        </w:rPr>
        <w:t>JOUR 2</w:t>
      </w:r>
      <w:r w:rsidRPr="00C84456">
        <w:rPr>
          <w:rFonts w:ascii="Arial" w:eastAsia="Times New Roman" w:hAnsi="Arial" w:cs="Arial"/>
          <w:b/>
          <w:sz w:val="24"/>
          <w:szCs w:val="20"/>
          <w:lang w:eastAsia="fr-FR"/>
        </w:rPr>
        <w:t xml:space="preserve"> : </w:t>
      </w:r>
      <w:r w:rsidRPr="00C84456">
        <w:rPr>
          <w:rFonts w:ascii="Arial" w:eastAsia="Times New Roman" w:hAnsi="Arial" w:cs="Arial"/>
          <w:b/>
          <w:sz w:val="24"/>
          <w:szCs w:val="20"/>
          <w:u w:val="single"/>
          <w:lang w:eastAsia="fr-FR"/>
        </w:rPr>
        <w:t xml:space="preserve">PUY DU FOU - Grand Parc et </w:t>
      </w:r>
      <w:proofErr w:type="spellStart"/>
      <w:r w:rsidRPr="00C84456">
        <w:rPr>
          <w:rFonts w:ascii="Arial" w:eastAsia="Times New Roman" w:hAnsi="Arial" w:cs="Arial"/>
          <w:b/>
          <w:sz w:val="24"/>
          <w:szCs w:val="20"/>
          <w:u w:val="single"/>
          <w:lang w:eastAsia="fr-FR"/>
        </w:rPr>
        <w:t>Cinéscénie</w:t>
      </w:r>
      <w:proofErr w:type="spellEnd"/>
    </w:p>
    <w:p w:rsidR="00C84456" w:rsidRPr="00C84456" w:rsidRDefault="00C84456" w:rsidP="00C84456">
      <w:pPr>
        <w:spacing w:after="0" w:line="240" w:lineRule="auto"/>
        <w:ind w:firstLine="1"/>
        <w:rPr>
          <w:rFonts w:ascii="Arial" w:eastAsia="Times New Roman" w:hAnsi="Arial" w:cs="Arial"/>
          <w:b/>
          <w:sz w:val="18"/>
          <w:szCs w:val="24"/>
          <w:u w:val="single"/>
          <w:lang w:eastAsia="fr-FR"/>
        </w:rPr>
      </w:pPr>
    </w:p>
    <w:p w:rsidR="00C84456" w:rsidRPr="00C84456" w:rsidRDefault="00C84456" w:rsidP="00C84456">
      <w:pPr>
        <w:spacing w:after="0" w:line="240" w:lineRule="auto"/>
        <w:ind w:firstLine="709"/>
        <w:jc w:val="both"/>
        <w:rPr>
          <w:rFonts w:ascii="Arial" w:eastAsia="Times New Roman" w:hAnsi="Arial" w:cs="Arial"/>
          <w:b/>
          <w:sz w:val="24"/>
          <w:szCs w:val="20"/>
          <w:lang w:eastAsia="fr-FR"/>
        </w:rPr>
      </w:pPr>
      <w:r w:rsidRPr="00C84456">
        <w:rPr>
          <w:rFonts w:ascii="Arial" w:eastAsia="Times New Roman" w:hAnsi="Arial" w:cs="Arial"/>
          <w:sz w:val="24"/>
          <w:szCs w:val="20"/>
          <w:lang w:eastAsia="fr-FR"/>
        </w:rPr>
        <w:t xml:space="preserve">Petit-déjeuner et départ pour une première journée au </w:t>
      </w:r>
      <w:r w:rsidRPr="00C84456">
        <w:rPr>
          <w:rFonts w:ascii="Arial" w:eastAsia="Times New Roman" w:hAnsi="Arial" w:cs="Arial"/>
          <w:b/>
          <w:sz w:val="24"/>
          <w:szCs w:val="20"/>
          <w:lang w:eastAsia="fr-FR"/>
        </w:rPr>
        <w:t>« grand parc du Puy du Fou »</w:t>
      </w:r>
      <w:r w:rsidRPr="00C84456">
        <w:rPr>
          <w:rFonts w:ascii="Arial" w:eastAsia="Times New Roman" w:hAnsi="Arial" w:cs="Arial"/>
          <w:sz w:val="24"/>
          <w:szCs w:val="20"/>
          <w:lang w:eastAsia="fr-FR"/>
        </w:rPr>
        <w:t xml:space="preserve">. Les spectacles grandioses vous propulsent à travers les siècles pour une expérience que vous n’oublierez jamais. </w:t>
      </w:r>
      <w:r w:rsidRPr="00C84456">
        <w:rPr>
          <w:rFonts w:ascii="Arial" w:eastAsia="Times New Roman" w:hAnsi="Arial" w:cs="Arial"/>
          <w:b/>
          <w:sz w:val="24"/>
          <w:szCs w:val="20"/>
          <w:lang w:eastAsia="fr-FR"/>
        </w:rPr>
        <w:t xml:space="preserve">Plongez dans l’univers fantastique des « Chevaliers de la Table Ronde », ou encore de « La Renaissance du Château » </w:t>
      </w:r>
      <w:r w:rsidRPr="00C84456">
        <w:rPr>
          <w:rFonts w:ascii="Arial" w:eastAsia="Times New Roman" w:hAnsi="Arial" w:cs="Arial"/>
          <w:sz w:val="24"/>
          <w:szCs w:val="20"/>
          <w:lang w:eastAsia="fr-FR"/>
        </w:rPr>
        <w:t>ou</w:t>
      </w:r>
      <w:r w:rsidRPr="00C84456">
        <w:rPr>
          <w:rFonts w:ascii="Arial" w:eastAsia="Times New Roman" w:hAnsi="Arial" w:cs="Arial"/>
          <w:b/>
          <w:sz w:val="24"/>
          <w:szCs w:val="20"/>
          <w:lang w:eastAsia="fr-FR"/>
        </w:rPr>
        <w:t xml:space="preserve"> </w:t>
      </w:r>
      <w:r w:rsidRPr="00C84456">
        <w:rPr>
          <w:rFonts w:ascii="Arial" w:eastAsia="Times New Roman" w:hAnsi="Arial" w:cs="Arial"/>
          <w:bCs/>
          <w:sz w:val="24"/>
          <w:szCs w:val="24"/>
          <w:lang w:eastAsia="fr-FR"/>
        </w:rPr>
        <w:t>les tableaux vous parlent, les miroirs vous observent, les fantômes dansent encore…</w:t>
      </w:r>
      <w:r w:rsidRPr="00C84456">
        <w:rPr>
          <w:rFonts w:ascii="Arial" w:eastAsia="Times New Roman" w:hAnsi="Arial" w:cs="Arial"/>
          <w:b/>
          <w:bCs/>
          <w:sz w:val="24"/>
          <w:szCs w:val="24"/>
          <w:lang w:eastAsia="fr-FR"/>
        </w:rPr>
        <w:t xml:space="preserve"> Découvrez « Les Amoureux de Verdun » : au cœur de l’hiver 1916, dans une tranchée enneigée vous vivrez la correspondance amoureuse d’un soldat et de sa fiancée.</w:t>
      </w:r>
      <w:r w:rsidRPr="00C84456">
        <w:rPr>
          <w:rFonts w:ascii="Arial" w:eastAsia="Times New Roman" w:hAnsi="Arial" w:cs="Arial"/>
          <w:sz w:val="24"/>
          <w:szCs w:val="20"/>
          <w:lang w:eastAsia="fr-FR"/>
        </w:rPr>
        <w:t xml:space="preserve"> A chaque spectacle, une nouvelle aventure commence ! </w:t>
      </w:r>
      <w:r w:rsidRPr="00C84456">
        <w:rPr>
          <w:rFonts w:ascii="Arial" w:eastAsia="Times New Roman" w:hAnsi="Arial" w:cs="Arial"/>
          <w:b/>
          <w:sz w:val="24"/>
          <w:szCs w:val="20"/>
          <w:lang w:eastAsia="fr-FR"/>
        </w:rPr>
        <w:t>Les attaques de vikings</w:t>
      </w:r>
      <w:r w:rsidRPr="00C84456">
        <w:rPr>
          <w:rFonts w:ascii="Arial" w:eastAsia="Times New Roman" w:hAnsi="Arial" w:cs="Arial"/>
          <w:sz w:val="24"/>
          <w:szCs w:val="20"/>
          <w:lang w:eastAsia="fr-FR"/>
        </w:rPr>
        <w:t xml:space="preserve"> ou </w:t>
      </w:r>
      <w:r w:rsidRPr="00C84456">
        <w:rPr>
          <w:rFonts w:ascii="Arial" w:eastAsia="Times New Roman" w:hAnsi="Arial" w:cs="Arial"/>
          <w:b/>
          <w:sz w:val="24"/>
          <w:szCs w:val="20"/>
          <w:lang w:eastAsia="fr-FR"/>
        </w:rPr>
        <w:t>les joutes des chevaliers</w:t>
      </w:r>
      <w:r w:rsidRPr="00C84456">
        <w:rPr>
          <w:rFonts w:ascii="Arial" w:eastAsia="Times New Roman" w:hAnsi="Arial" w:cs="Arial"/>
          <w:sz w:val="24"/>
          <w:szCs w:val="20"/>
          <w:lang w:eastAsia="fr-FR"/>
        </w:rPr>
        <w:t xml:space="preserve"> vous plongent au cœur de l’action à grand renfort d’effets spéciaux grandioses, de cascades…! Puis, l</w:t>
      </w:r>
      <w:r w:rsidRPr="00C84456">
        <w:rPr>
          <w:rFonts w:ascii="Arial" w:eastAsia="Times New Roman" w:hAnsi="Arial" w:cs="Arial"/>
          <w:b/>
          <w:sz w:val="24"/>
          <w:szCs w:val="20"/>
          <w:lang w:eastAsia="fr-FR"/>
        </w:rPr>
        <w:t xml:space="preserve">e Grand Carillon : </w:t>
      </w:r>
      <w:r w:rsidRPr="00C84456">
        <w:rPr>
          <w:rFonts w:ascii="Arial" w:eastAsia="Times New Roman" w:hAnsi="Arial" w:cs="Arial"/>
          <w:sz w:val="24"/>
          <w:szCs w:val="20"/>
          <w:lang w:eastAsia="fr-FR"/>
        </w:rPr>
        <w:t>au cœur du village du XVIIème siècle, vous allez remonter le temps grâce aux  chorégraphies aériennes des sonneurs de cloches du grand carillon</w:t>
      </w:r>
      <w:r w:rsidRPr="00C84456">
        <w:rPr>
          <w:rFonts w:ascii="Arial" w:eastAsia="Times New Roman" w:hAnsi="Arial" w:cs="Arial"/>
          <w:b/>
          <w:sz w:val="24"/>
          <w:szCs w:val="20"/>
          <w:lang w:eastAsia="fr-FR"/>
        </w:rPr>
        <w:t xml:space="preserve">. </w:t>
      </w:r>
      <w:r w:rsidRPr="00C84456">
        <w:rPr>
          <w:rFonts w:ascii="Arial" w:eastAsia="Times New Roman" w:hAnsi="Arial" w:cs="Arial"/>
          <w:sz w:val="24"/>
          <w:szCs w:val="20"/>
          <w:lang w:eastAsia="fr-FR"/>
        </w:rPr>
        <w:t>Déjeuner libre.</w:t>
      </w:r>
      <w:r w:rsidRPr="00C84456">
        <w:rPr>
          <w:rFonts w:ascii="Arial" w:eastAsia="Times New Roman" w:hAnsi="Arial" w:cs="Arial"/>
          <w:b/>
          <w:sz w:val="24"/>
          <w:szCs w:val="20"/>
          <w:lang w:eastAsia="fr-FR"/>
        </w:rPr>
        <w:t xml:space="preserve"> Puis quittez le port de Brest et embarquez en 1785, pour des mers inconnues, et vivez depuis l’intérieur l’odyssée de la mythique expédition de La Pérouse. </w:t>
      </w:r>
      <w:r w:rsidRPr="00C84456">
        <w:rPr>
          <w:rFonts w:ascii="Arial" w:eastAsia="Times New Roman" w:hAnsi="Arial" w:cs="Arial"/>
          <w:sz w:val="24"/>
          <w:szCs w:val="20"/>
          <w:lang w:eastAsia="fr-FR"/>
        </w:rPr>
        <w:t xml:space="preserve">En fin d’après-midi, dîner dans le parc puis </w:t>
      </w:r>
      <w:r w:rsidRPr="00C84456">
        <w:rPr>
          <w:rFonts w:ascii="Arial" w:eastAsia="Times New Roman" w:hAnsi="Arial" w:cs="Arial"/>
          <w:b/>
          <w:sz w:val="24"/>
          <w:szCs w:val="20"/>
          <w:lang w:eastAsia="fr-FR"/>
        </w:rPr>
        <w:t xml:space="preserve">spectacle nocturne : la </w:t>
      </w:r>
      <w:proofErr w:type="spellStart"/>
      <w:r w:rsidRPr="00C84456">
        <w:rPr>
          <w:rFonts w:ascii="Arial" w:eastAsia="Times New Roman" w:hAnsi="Arial" w:cs="Arial"/>
          <w:b/>
          <w:sz w:val="24"/>
          <w:szCs w:val="20"/>
          <w:lang w:eastAsia="fr-FR"/>
        </w:rPr>
        <w:t>Cinéscénie</w:t>
      </w:r>
      <w:proofErr w:type="spellEnd"/>
      <w:r w:rsidRPr="00C84456">
        <w:rPr>
          <w:rFonts w:ascii="Arial" w:eastAsia="Times New Roman" w:hAnsi="Arial" w:cs="Arial"/>
          <w:b/>
          <w:sz w:val="24"/>
          <w:szCs w:val="20"/>
          <w:lang w:eastAsia="fr-FR"/>
        </w:rPr>
        <w:t xml:space="preserve">. Une scène de 23 hectares, 2500 acteurs, plus de 12 millions de spectateurs, une heure trente de grand spectacle devenu un mythe immanquable et considéré comme l’un des plus beaux spectacles de nuit au monde. </w:t>
      </w:r>
      <w:r w:rsidRPr="00C84456">
        <w:rPr>
          <w:rFonts w:ascii="Arial" w:eastAsia="Times New Roman" w:hAnsi="Arial" w:cs="Arial"/>
          <w:sz w:val="24"/>
          <w:szCs w:val="20"/>
          <w:lang w:eastAsia="fr-FR"/>
        </w:rPr>
        <w:t>(Prévoir un vêtement chaud et imperméable pour la séance). Retour à Niort après cette représentation unique. Nuit.</w:t>
      </w:r>
    </w:p>
    <w:p w:rsidR="00C84456" w:rsidRPr="00C84456" w:rsidRDefault="00C84456" w:rsidP="00C84456">
      <w:pPr>
        <w:spacing w:after="0" w:line="240" w:lineRule="auto"/>
        <w:rPr>
          <w:rFonts w:ascii="Arial" w:eastAsia="Times New Roman" w:hAnsi="Arial" w:cs="Arial"/>
          <w:sz w:val="20"/>
          <w:szCs w:val="20"/>
          <w:lang w:eastAsia="fr-FR"/>
        </w:rPr>
      </w:pPr>
    </w:p>
    <w:p w:rsidR="001B1E2A" w:rsidRPr="001B1E2A" w:rsidRDefault="001B1E2A" w:rsidP="00337973">
      <w:pPr>
        <w:spacing w:after="0"/>
        <w:jc w:val="center"/>
        <w:rPr>
          <w:rFonts w:ascii="Arial" w:eastAsia="Times New Roman" w:hAnsi="Arial" w:cs="Arial"/>
          <w:b/>
          <w:bCs/>
          <w:iCs/>
          <w:color w:val="212120"/>
          <w:kern w:val="28"/>
          <w:sz w:val="24"/>
          <w:szCs w:val="24"/>
          <w:lang w:val="en-US"/>
        </w:rPr>
      </w:pPr>
    </w:p>
    <w:p w:rsidR="00C84456" w:rsidRPr="00C84456" w:rsidRDefault="00C84456" w:rsidP="00C84456">
      <w:pPr>
        <w:spacing w:after="0" w:line="240" w:lineRule="auto"/>
        <w:jc w:val="both"/>
        <w:rPr>
          <w:rFonts w:ascii="Arial" w:eastAsia="Times New Roman" w:hAnsi="Arial" w:cs="Arial"/>
          <w:b/>
          <w:sz w:val="24"/>
          <w:szCs w:val="20"/>
          <w:u w:val="single"/>
          <w:lang w:eastAsia="fr-FR"/>
        </w:rPr>
      </w:pPr>
      <w:r w:rsidRPr="00C84456">
        <w:rPr>
          <w:rFonts w:ascii="Arial" w:eastAsia="Times New Roman" w:hAnsi="Arial" w:cs="Arial"/>
          <w:b/>
          <w:sz w:val="24"/>
          <w:szCs w:val="20"/>
          <w:u w:val="single"/>
          <w:lang w:eastAsia="fr-FR"/>
        </w:rPr>
        <w:t>JOUR 3</w:t>
      </w:r>
      <w:r w:rsidRPr="00C84456">
        <w:rPr>
          <w:rFonts w:ascii="Arial" w:eastAsia="Times New Roman" w:hAnsi="Arial" w:cs="Arial"/>
          <w:b/>
          <w:sz w:val="24"/>
          <w:szCs w:val="20"/>
          <w:lang w:eastAsia="fr-FR"/>
        </w:rPr>
        <w:t xml:space="preserve"> : </w:t>
      </w:r>
      <w:r w:rsidRPr="00C84456">
        <w:rPr>
          <w:rFonts w:ascii="Arial" w:eastAsia="Times New Roman" w:hAnsi="Arial" w:cs="Arial"/>
          <w:b/>
          <w:sz w:val="24"/>
          <w:szCs w:val="20"/>
          <w:u w:val="single"/>
          <w:lang w:eastAsia="fr-FR"/>
        </w:rPr>
        <w:t xml:space="preserve">PUY DU FOU </w:t>
      </w:r>
    </w:p>
    <w:p w:rsidR="00C84456" w:rsidRPr="00C84456" w:rsidRDefault="00C84456" w:rsidP="00C84456">
      <w:pPr>
        <w:spacing w:after="0" w:line="240" w:lineRule="auto"/>
        <w:jc w:val="both"/>
        <w:rPr>
          <w:rFonts w:ascii="Arial" w:eastAsia="Times New Roman" w:hAnsi="Arial" w:cs="Arial"/>
          <w:sz w:val="16"/>
          <w:szCs w:val="20"/>
          <w:u w:val="single"/>
          <w:lang w:eastAsia="fr-FR"/>
        </w:rPr>
      </w:pPr>
    </w:p>
    <w:p w:rsidR="00C84456" w:rsidRPr="00C84456" w:rsidRDefault="00C84456" w:rsidP="00C84456">
      <w:pPr>
        <w:spacing w:after="0" w:line="240" w:lineRule="auto"/>
        <w:ind w:firstLine="709"/>
        <w:jc w:val="both"/>
        <w:rPr>
          <w:rFonts w:ascii="Arial" w:eastAsia="Times New Roman" w:hAnsi="Arial" w:cs="Arial"/>
          <w:b/>
          <w:sz w:val="24"/>
          <w:szCs w:val="20"/>
          <w:lang w:eastAsia="fr-FR"/>
        </w:rPr>
      </w:pPr>
      <w:r w:rsidRPr="00C84456">
        <w:rPr>
          <w:rFonts w:ascii="Arial" w:eastAsia="Times New Roman" w:hAnsi="Arial" w:cs="Arial"/>
          <w:sz w:val="24"/>
          <w:szCs w:val="24"/>
          <w:lang w:eastAsia="fr-FR"/>
        </w:rPr>
        <w:t xml:space="preserve"> </w:t>
      </w:r>
      <w:r w:rsidRPr="00C84456">
        <w:rPr>
          <w:rFonts w:ascii="Arial" w:eastAsia="Times New Roman" w:hAnsi="Arial" w:cs="Arial"/>
          <w:sz w:val="24"/>
          <w:szCs w:val="20"/>
          <w:lang w:eastAsia="fr-FR"/>
        </w:rPr>
        <w:t>Petit-déjeuner et</w:t>
      </w:r>
      <w:r w:rsidRPr="00C84456">
        <w:rPr>
          <w:rFonts w:ascii="Arial" w:eastAsia="Times New Roman" w:hAnsi="Arial" w:cs="Arial"/>
          <w:b/>
          <w:sz w:val="24"/>
          <w:szCs w:val="20"/>
          <w:lang w:eastAsia="fr-FR"/>
        </w:rPr>
        <w:t xml:space="preserve"> </w:t>
      </w:r>
      <w:r w:rsidRPr="00C84456">
        <w:rPr>
          <w:rFonts w:ascii="Arial" w:eastAsia="Times New Roman" w:hAnsi="Arial" w:cs="Arial"/>
          <w:sz w:val="24"/>
          <w:szCs w:val="20"/>
          <w:lang w:eastAsia="fr-FR"/>
        </w:rPr>
        <w:t xml:space="preserve">départ pour une deuxième </w:t>
      </w:r>
      <w:r w:rsidRPr="00C84456">
        <w:rPr>
          <w:rFonts w:ascii="Arial" w:eastAsia="Times New Roman" w:hAnsi="Arial" w:cs="Arial"/>
          <w:b/>
          <w:sz w:val="24"/>
          <w:szCs w:val="20"/>
          <w:lang w:eastAsia="fr-FR"/>
        </w:rPr>
        <w:t xml:space="preserve">journée extraordinaire au parc du Puy du Fou. </w:t>
      </w:r>
      <w:r w:rsidRPr="00C84456">
        <w:rPr>
          <w:rFonts w:ascii="Arial" w:eastAsia="Times New Roman" w:hAnsi="Arial" w:cs="Arial"/>
          <w:sz w:val="24"/>
          <w:szCs w:val="20"/>
          <w:lang w:eastAsia="fr-FR"/>
        </w:rPr>
        <w:t>Des univers, des spectacles et des thèmes différents qui vous transporteront dans des époques révolues !</w:t>
      </w:r>
      <w:r w:rsidRPr="00C84456">
        <w:rPr>
          <w:rFonts w:ascii="Arial" w:eastAsia="Times New Roman" w:hAnsi="Arial" w:cs="Arial"/>
          <w:b/>
          <w:sz w:val="24"/>
          <w:szCs w:val="20"/>
          <w:lang w:eastAsia="fr-FR"/>
        </w:rPr>
        <w:t xml:space="preserve"> Découvrez  « le Secret de la Lance » qui vous fera vibrez au rythme des cascades équestres, </w:t>
      </w:r>
      <w:r w:rsidRPr="00C84456">
        <w:rPr>
          <w:rFonts w:ascii="Arial" w:eastAsia="Times New Roman" w:hAnsi="Arial" w:cs="Arial"/>
          <w:sz w:val="24"/>
          <w:szCs w:val="20"/>
          <w:lang w:eastAsia="fr-FR"/>
        </w:rPr>
        <w:t xml:space="preserve">des chevaliers dans une épopée médiévale à grand spectacle. </w:t>
      </w:r>
      <w:r w:rsidRPr="00C84456">
        <w:rPr>
          <w:rFonts w:ascii="Arial" w:eastAsia="Times New Roman" w:hAnsi="Arial" w:cs="Arial"/>
          <w:b/>
          <w:sz w:val="24"/>
          <w:szCs w:val="20"/>
          <w:lang w:eastAsia="fr-FR"/>
        </w:rPr>
        <w:t>Vivez une aventure émouvante de cape et d’épée avec « Le Mousquetaire de Richelieu »</w:t>
      </w:r>
      <w:r w:rsidRPr="00C84456">
        <w:rPr>
          <w:rFonts w:ascii="Arial" w:eastAsia="Times New Roman" w:hAnsi="Arial" w:cs="Arial"/>
          <w:sz w:val="24"/>
          <w:szCs w:val="20"/>
          <w:lang w:eastAsia="fr-FR"/>
        </w:rPr>
        <w:t xml:space="preserve">, superbe </w:t>
      </w:r>
      <w:r w:rsidRPr="00C84456">
        <w:rPr>
          <w:rFonts w:ascii="Arial" w:eastAsia="Times New Roman" w:hAnsi="Arial" w:cs="Arial"/>
          <w:sz w:val="24"/>
          <w:szCs w:val="20"/>
          <w:lang w:eastAsia="fr-FR"/>
        </w:rPr>
        <w:lastRenderedPageBreak/>
        <w:t>spectacle dans un théâtre monumental du XVIIème siècle !</w:t>
      </w:r>
      <w:r w:rsidRPr="00C84456">
        <w:rPr>
          <w:rFonts w:ascii="Arial" w:eastAsia="Times New Roman" w:hAnsi="Arial" w:cs="Arial"/>
          <w:b/>
          <w:sz w:val="24"/>
          <w:szCs w:val="20"/>
          <w:lang w:eastAsia="fr-FR"/>
        </w:rPr>
        <w:t xml:space="preserve"> </w:t>
      </w:r>
      <w:r w:rsidRPr="00C84456">
        <w:rPr>
          <w:rFonts w:ascii="Arial" w:eastAsia="Times New Roman" w:hAnsi="Arial" w:cs="Arial"/>
          <w:sz w:val="24"/>
          <w:szCs w:val="20"/>
          <w:lang w:eastAsia="fr-FR"/>
        </w:rPr>
        <w:t>Déjeuner libre dans le parc.</w:t>
      </w:r>
      <w:r w:rsidRPr="00C84456">
        <w:rPr>
          <w:rFonts w:ascii="Arial" w:eastAsia="Times New Roman" w:hAnsi="Arial" w:cs="Arial"/>
          <w:b/>
          <w:sz w:val="24"/>
          <w:szCs w:val="20"/>
          <w:lang w:eastAsia="fr-FR"/>
        </w:rPr>
        <w:t xml:space="preserve"> Découvrez le Premier Royaume. En pleine chute de l’Empire Romain, accompagnez Clovis, célèbre roi Franc au fil de ses conquêtes. </w:t>
      </w:r>
      <w:r w:rsidRPr="00C84456">
        <w:rPr>
          <w:rFonts w:ascii="Arial" w:eastAsia="Times New Roman" w:hAnsi="Arial" w:cs="Arial"/>
          <w:sz w:val="24"/>
          <w:szCs w:val="20"/>
          <w:lang w:eastAsia="fr-FR"/>
        </w:rPr>
        <w:t>Revivez la fureur des jeux du cirque dans le stadium gallo-romain et</w:t>
      </w:r>
      <w:r w:rsidRPr="00C84456">
        <w:rPr>
          <w:rFonts w:ascii="Arial" w:eastAsia="Times New Roman" w:hAnsi="Arial" w:cs="Arial"/>
          <w:b/>
          <w:sz w:val="24"/>
          <w:szCs w:val="20"/>
          <w:lang w:eastAsia="fr-FR"/>
        </w:rPr>
        <w:t xml:space="preserve"> dans une ambiance survoltée avec le spectacle « le Signe du Triomphe »</w:t>
      </w:r>
      <w:r w:rsidRPr="00C84456">
        <w:rPr>
          <w:rFonts w:ascii="Arial" w:eastAsia="Times New Roman" w:hAnsi="Arial" w:cs="Arial"/>
          <w:b/>
          <w:sz w:val="20"/>
          <w:szCs w:val="20"/>
          <w:lang w:eastAsia="fr-FR"/>
        </w:rPr>
        <w:t xml:space="preserve">. </w:t>
      </w:r>
      <w:r w:rsidRPr="00C84456">
        <w:rPr>
          <w:rFonts w:ascii="Arial" w:eastAsia="Times New Roman" w:hAnsi="Arial" w:cs="Arial"/>
          <w:bCs/>
          <w:sz w:val="24"/>
          <w:szCs w:val="24"/>
          <w:lang w:eastAsia="fr-FR"/>
        </w:rPr>
        <w:t>Suivez le destin glorieux d’un officier de marine Français, héros de la Guerre d’Indépendance Américaine, dont la vie va basculer en 1793 dans un ultime combat pour la liberté en assistant au spectacle « </w:t>
      </w:r>
      <w:r w:rsidRPr="00C84456">
        <w:rPr>
          <w:rFonts w:ascii="Arial" w:eastAsia="Times New Roman" w:hAnsi="Arial" w:cs="Arial"/>
          <w:b/>
          <w:color w:val="000000"/>
          <w:sz w:val="24"/>
          <w:szCs w:val="24"/>
          <w:shd w:val="clear" w:color="auto" w:fill="FFFFFF"/>
          <w:lang w:eastAsia="fr-FR"/>
        </w:rPr>
        <w:t>Le Dernier Panache </w:t>
      </w:r>
      <w:r w:rsidRPr="00C84456">
        <w:rPr>
          <w:rFonts w:ascii="Arial" w:eastAsia="Times New Roman" w:hAnsi="Arial" w:cs="Arial"/>
          <w:color w:val="000000"/>
          <w:sz w:val="24"/>
          <w:szCs w:val="24"/>
          <w:shd w:val="clear" w:color="auto" w:fill="FFFFFF"/>
          <w:lang w:eastAsia="fr-FR"/>
        </w:rPr>
        <w:t>»</w:t>
      </w:r>
      <w:r w:rsidRPr="00C84456">
        <w:rPr>
          <w:rFonts w:ascii="Arial" w:eastAsia="Times New Roman" w:hAnsi="Arial" w:cs="Arial"/>
          <w:b/>
          <w:bCs/>
          <w:sz w:val="24"/>
          <w:szCs w:val="24"/>
          <w:lang w:eastAsia="fr-FR"/>
        </w:rPr>
        <w:t xml:space="preserve">! </w:t>
      </w:r>
      <w:r w:rsidRPr="00C84456">
        <w:rPr>
          <w:rFonts w:ascii="Arial" w:eastAsia="Times New Roman" w:hAnsi="Arial" w:cs="Arial"/>
          <w:bCs/>
          <w:sz w:val="24"/>
          <w:szCs w:val="24"/>
          <w:lang w:eastAsia="fr-FR"/>
        </w:rPr>
        <w:t>Un grand spectacle haletant, épique et émouvant servi par une mise en scène unique au monde</w:t>
      </w:r>
      <w:r w:rsidRPr="00C84456">
        <w:rPr>
          <w:rFonts w:ascii="Arial" w:eastAsia="Times New Roman" w:hAnsi="Arial" w:cs="Arial"/>
          <w:b/>
          <w:bCs/>
          <w:sz w:val="24"/>
          <w:szCs w:val="24"/>
          <w:lang w:eastAsia="fr-FR"/>
        </w:rPr>
        <w:t xml:space="preserve">. </w:t>
      </w:r>
      <w:r w:rsidRPr="00C84456">
        <w:rPr>
          <w:rFonts w:ascii="Arial" w:eastAsia="Times New Roman" w:hAnsi="Arial" w:cs="Arial"/>
          <w:sz w:val="24"/>
          <w:szCs w:val="20"/>
          <w:lang w:eastAsia="fr-FR"/>
        </w:rPr>
        <w:t xml:space="preserve">En fin d’après-midi, retour à l’hôtel. Diner et nuit. </w:t>
      </w:r>
    </w:p>
    <w:p w:rsidR="00C84456" w:rsidRPr="00C84456" w:rsidRDefault="00C84456" w:rsidP="00C84456">
      <w:pPr>
        <w:spacing w:after="0" w:line="240" w:lineRule="auto"/>
        <w:rPr>
          <w:rFonts w:ascii="Arial" w:eastAsia="Times New Roman" w:hAnsi="Arial" w:cs="Arial"/>
          <w:bCs/>
          <w:iCs/>
          <w:color w:val="000000"/>
          <w:sz w:val="16"/>
          <w:szCs w:val="24"/>
          <w:lang w:eastAsia="fr-FR"/>
        </w:rPr>
      </w:pPr>
    </w:p>
    <w:p w:rsidR="00C84456" w:rsidRPr="00C84456" w:rsidRDefault="00C84456" w:rsidP="00C84456">
      <w:pPr>
        <w:spacing w:after="0" w:line="240" w:lineRule="auto"/>
        <w:jc w:val="both"/>
        <w:rPr>
          <w:rFonts w:ascii="Arial" w:eastAsia="Times New Roman" w:hAnsi="Arial" w:cs="Arial"/>
          <w:b/>
          <w:sz w:val="24"/>
          <w:szCs w:val="20"/>
          <w:u w:val="single"/>
          <w:lang w:eastAsia="fr-FR"/>
        </w:rPr>
      </w:pPr>
      <w:r w:rsidRPr="00C84456">
        <w:rPr>
          <w:rFonts w:ascii="Arial" w:eastAsia="Times New Roman" w:hAnsi="Arial" w:cs="Arial"/>
          <w:b/>
          <w:sz w:val="24"/>
          <w:szCs w:val="20"/>
          <w:u w:val="single"/>
          <w:lang w:eastAsia="fr-FR"/>
        </w:rPr>
        <w:t>JOUR 4</w:t>
      </w:r>
      <w:r w:rsidRPr="00C84456">
        <w:rPr>
          <w:rFonts w:ascii="Arial" w:eastAsia="Times New Roman" w:hAnsi="Arial" w:cs="Arial"/>
          <w:b/>
          <w:sz w:val="24"/>
          <w:szCs w:val="20"/>
          <w:lang w:eastAsia="fr-FR"/>
        </w:rPr>
        <w:t xml:space="preserve"> : </w:t>
      </w:r>
      <w:r w:rsidRPr="00C84456">
        <w:rPr>
          <w:rFonts w:ascii="Arial" w:eastAsia="Times New Roman" w:hAnsi="Arial" w:cs="Arial"/>
          <w:b/>
          <w:sz w:val="24"/>
          <w:szCs w:val="20"/>
          <w:u w:val="single"/>
          <w:lang w:eastAsia="fr-FR"/>
        </w:rPr>
        <w:t>FONTENAY LE COMTE</w:t>
      </w:r>
      <w:r>
        <w:rPr>
          <w:rFonts w:ascii="Arial" w:eastAsia="Times New Roman" w:hAnsi="Arial" w:cs="Arial"/>
          <w:b/>
          <w:sz w:val="24"/>
          <w:szCs w:val="20"/>
          <w:u w:val="single"/>
          <w:lang w:eastAsia="fr-FR"/>
        </w:rPr>
        <w:t xml:space="preserve"> / PIERRELATTE</w:t>
      </w:r>
    </w:p>
    <w:p w:rsidR="00C84456" w:rsidRPr="00C84456" w:rsidRDefault="00C84456" w:rsidP="00C84456">
      <w:pPr>
        <w:spacing w:after="0" w:line="240" w:lineRule="auto"/>
        <w:jc w:val="both"/>
        <w:rPr>
          <w:rFonts w:ascii="Arial" w:eastAsia="Times New Roman" w:hAnsi="Arial" w:cs="Arial"/>
          <w:b/>
          <w:sz w:val="24"/>
          <w:szCs w:val="20"/>
          <w:u w:val="single"/>
          <w:lang w:eastAsia="fr-FR"/>
        </w:rPr>
      </w:pPr>
    </w:p>
    <w:p w:rsidR="00C84456" w:rsidRDefault="00C84456" w:rsidP="00C84456">
      <w:pPr>
        <w:spacing w:after="0" w:line="240" w:lineRule="auto"/>
        <w:ind w:firstLine="708"/>
        <w:jc w:val="both"/>
        <w:rPr>
          <w:rFonts w:ascii="Arial" w:eastAsia="Times New Roman" w:hAnsi="Arial" w:cs="Arial"/>
          <w:sz w:val="24"/>
          <w:szCs w:val="20"/>
          <w:lang w:eastAsia="fr-FR"/>
        </w:rPr>
      </w:pPr>
      <w:r w:rsidRPr="00C84456">
        <w:rPr>
          <w:rFonts w:ascii="Arial" w:eastAsia="Times New Roman" w:hAnsi="Arial" w:cs="Arial"/>
          <w:sz w:val="24"/>
          <w:szCs w:val="20"/>
          <w:lang w:eastAsia="fr-FR"/>
        </w:rPr>
        <w:t>Petit-déjeuner à l'hôtel et départ de Fontenay le Comte par l'autoroute en direction de Bordeaux, Toulouse. Déjeuner libre. Après-midi, retour en direction de Marseille et sa région où l’arrivée est prévue en fin de journée.</w:t>
      </w:r>
    </w:p>
    <w:p w:rsidR="00C84456" w:rsidRDefault="00C84456" w:rsidP="00C84456">
      <w:pPr>
        <w:spacing w:after="0" w:line="240" w:lineRule="auto"/>
        <w:ind w:firstLine="708"/>
        <w:jc w:val="both"/>
        <w:rPr>
          <w:rFonts w:ascii="Arial" w:eastAsia="Times New Roman" w:hAnsi="Arial" w:cs="Arial"/>
          <w:sz w:val="28"/>
          <w:szCs w:val="20"/>
          <w:lang w:eastAsia="fr-FR"/>
        </w:rPr>
      </w:pPr>
    </w:p>
    <w:p w:rsidR="00C84456" w:rsidRPr="00C84456" w:rsidRDefault="00C84456" w:rsidP="00C84456">
      <w:pPr>
        <w:spacing w:after="0" w:line="240" w:lineRule="auto"/>
        <w:ind w:firstLine="708"/>
        <w:jc w:val="both"/>
        <w:rPr>
          <w:rFonts w:ascii="Arial" w:eastAsia="Times New Roman" w:hAnsi="Arial" w:cs="Arial"/>
          <w:sz w:val="28"/>
          <w:szCs w:val="20"/>
          <w:lang w:eastAsia="fr-FR"/>
        </w:rPr>
      </w:pPr>
    </w:p>
    <w:p w:rsidR="001B1E2A" w:rsidRPr="001B1E2A" w:rsidRDefault="001B1E2A" w:rsidP="00337973">
      <w:pPr>
        <w:spacing w:after="0" w:line="240" w:lineRule="auto"/>
        <w:jc w:val="center"/>
        <w:rPr>
          <w:rFonts w:ascii="Arial" w:eastAsia="Times New Roman" w:hAnsi="Arial" w:cs="Arial"/>
          <w:color w:val="212120"/>
          <w:kern w:val="28"/>
          <w:sz w:val="24"/>
          <w:szCs w:val="24"/>
          <w:lang w:val="en-US"/>
        </w:rPr>
      </w:pPr>
    </w:p>
    <w:p w:rsidR="001B1E2A" w:rsidRPr="001B1E2A" w:rsidRDefault="001B1E2A" w:rsidP="00337973">
      <w:pPr>
        <w:spacing w:after="0" w:line="240" w:lineRule="auto"/>
        <w:ind w:firstLine="708"/>
        <w:jc w:val="center"/>
        <w:rPr>
          <w:rFonts w:ascii="Times New Roman" w:eastAsia="Times New Roman" w:hAnsi="Times New Roman" w:cs="Times New Roman"/>
          <w:color w:val="212120"/>
          <w:kern w:val="28"/>
          <w:sz w:val="24"/>
          <w:szCs w:val="24"/>
          <w:lang w:val="en-US"/>
        </w:rPr>
      </w:pPr>
      <w:r w:rsidRPr="001B1E2A">
        <w:rPr>
          <w:rFonts w:ascii="Times New Roman" w:eastAsia="Times New Roman" w:hAnsi="Times New Roman" w:cs="Times New Roman"/>
          <w:color w:val="212120"/>
          <w:kern w:val="28"/>
          <w:sz w:val="24"/>
          <w:szCs w:val="24"/>
          <w:lang w:val="en-US"/>
        </w:rPr>
        <w:t>.</w:t>
      </w:r>
    </w:p>
    <w:tbl>
      <w:tblPr>
        <w:tblpPr w:leftFromText="141" w:rightFromText="141" w:vertAnchor="text" w:horzAnchor="margin" w:tblpX="562"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5309"/>
        <w:gridCol w:w="2334"/>
      </w:tblGrid>
      <w:tr w:rsidR="00C84456" w:rsidRPr="004D1BF1" w:rsidTr="00C653CB">
        <w:trPr>
          <w:trHeight w:val="682"/>
        </w:trPr>
        <w:tc>
          <w:tcPr>
            <w:tcW w:w="2879"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b/>
                <w:sz w:val="24"/>
                <w:szCs w:val="24"/>
                <w:lang w:eastAsia="fr-FR"/>
              </w:rPr>
            </w:pPr>
            <w:r w:rsidRPr="004D1BF1">
              <w:rPr>
                <w:rFonts w:ascii="Times New Roman" w:eastAsia="Times New Roman" w:hAnsi="Times New Roman" w:cs="Times New Roman"/>
                <w:b/>
                <w:sz w:val="24"/>
                <w:szCs w:val="24"/>
                <w:lang w:eastAsia="fr-FR"/>
              </w:rPr>
              <w:t>Prix Adhèrent</w:t>
            </w:r>
          </w:p>
        </w:tc>
        <w:tc>
          <w:tcPr>
            <w:tcW w:w="5499"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sz w:val="24"/>
                <w:szCs w:val="24"/>
                <w:lang w:eastAsia="fr-FR"/>
              </w:rPr>
            </w:pPr>
            <w:r w:rsidRPr="004D1BF1">
              <w:rPr>
                <w:rFonts w:ascii="Times New Roman" w:eastAsia="Times New Roman" w:hAnsi="Times New Roman" w:cs="Times New Roman"/>
                <w:sz w:val="24"/>
                <w:szCs w:val="24"/>
                <w:lang w:eastAsia="fr-FR"/>
              </w:rPr>
              <w:t xml:space="preserve">Chèque libellé à </w:t>
            </w:r>
            <w:proofErr w:type="spellStart"/>
            <w:r w:rsidRPr="004D1BF1">
              <w:rPr>
                <w:rFonts w:ascii="Times New Roman" w:eastAsia="Times New Roman" w:hAnsi="Times New Roman" w:cs="Times New Roman"/>
                <w:sz w:val="24"/>
                <w:szCs w:val="24"/>
                <w:lang w:eastAsia="fr-FR"/>
              </w:rPr>
              <w:t>Sabardu</w:t>
            </w:r>
            <w:proofErr w:type="spellEnd"/>
            <w:r w:rsidRPr="004D1BF1">
              <w:rPr>
                <w:rFonts w:ascii="Times New Roman" w:eastAsia="Times New Roman" w:hAnsi="Times New Roman" w:cs="Times New Roman"/>
                <w:sz w:val="24"/>
                <w:szCs w:val="24"/>
                <w:lang w:eastAsia="fr-FR"/>
              </w:rPr>
              <w:t>-Tourisme</w:t>
            </w:r>
          </w:p>
        </w:tc>
        <w:tc>
          <w:tcPr>
            <w:tcW w:w="2390"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559</w:t>
            </w:r>
            <w:r w:rsidRPr="004D1BF1">
              <w:rPr>
                <w:rFonts w:ascii="Times New Roman" w:eastAsia="Times New Roman" w:hAnsi="Times New Roman" w:cs="Times New Roman"/>
                <w:b/>
                <w:sz w:val="28"/>
                <w:szCs w:val="28"/>
                <w:lang w:eastAsia="fr-FR"/>
              </w:rPr>
              <w:t xml:space="preserve"> € / </w:t>
            </w:r>
            <w:r w:rsidRPr="004D1BF1">
              <w:rPr>
                <w:rFonts w:ascii="Times New Roman" w:eastAsia="Times New Roman" w:hAnsi="Times New Roman" w:cs="Times New Roman"/>
                <w:bCs/>
                <w:sz w:val="24"/>
                <w:szCs w:val="24"/>
                <w:lang w:eastAsia="fr-FR"/>
              </w:rPr>
              <w:t>personne</w:t>
            </w:r>
          </w:p>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b/>
                <w:sz w:val="28"/>
                <w:szCs w:val="28"/>
                <w:lang w:eastAsia="fr-FR"/>
              </w:rPr>
            </w:pPr>
          </w:p>
        </w:tc>
      </w:tr>
      <w:tr w:rsidR="00C84456" w:rsidRPr="004D1BF1" w:rsidTr="00C653CB">
        <w:trPr>
          <w:trHeight w:val="761"/>
        </w:trPr>
        <w:tc>
          <w:tcPr>
            <w:tcW w:w="2879"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b/>
                <w:sz w:val="24"/>
                <w:szCs w:val="24"/>
                <w:lang w:eastAsia="fr-FR"/>
              </w:rPr>
            </w:pPr>
            <w:r w:rsidRPr="004D1BF1">
              <w:rPr>
                <w:rFonts w:ascii="Times New Roman" w:eastAsia="Times New Roman" w:hAnsi="Times New Roman" w:cs="Times New Roman"/>
                <w:b/>
                <w:sz w:val="24"/>
                <w:szCs w:val="24"/>
                <w:lang w:eastAsia="fr-FR"/>
              </w:rPr>
              <w:t>Prix non-Adhèrent</w:t>
            </w:r>
          </w:p>
        </w:tc>
        <w:tc>
          <w:tcPr>
            <w:tcW w:w="5499"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sz w:val="24"/>
                <w:szCs w:val="24"/>
                <w:lang w:eastAsia="fr-FR"/>
              </w:rPr>
            </w:pPr>
            <w:r w:rsidRPr="004D1BF1">
              <w:rPr>
                <w:rFonts w:ascii="Times New Roman" w:eastAsia="Times New Roman" w:hAnsi="Times New Roman" w:cs="Times New Roman"/>
                <w:sz w:val="24"/>
                <w:szCs w:val="24"/>
                <w:lang w:eastAsia="fr-FR"/>
              </w:rPr>
              <w:t xml:space="preserve">Chèque libellé à </w:t>
            </w:r>
            <w:proofErr w:type="spellStart"/>
            <w:r w:rsidRPr="004D1BF1">
              <w:rPr>
                <w:rFonts w:ascii="Times New Roman" w:eastAsia="Times New Roman" w:hAnsi="Times New Roman" w:cs="Times New Roman"/>
                <w:b/>
                <w:sz w:val="24"/>
                <w:szCs w:val="24"/>
                <w:lang w:eastAsia="fr-FR"/>
              </w:rPr>
              <w:t>Sabardu</w:t>
            </w:r>
            <w:proofErr w:type="spellEnd"/>
            <w:r w:rsidRPr="004D1BF1">
              <w:rPr>
                <w:rFonts w:ascii="Times New Roman" w:eastAsia="Times New Roman" w:hAnsi="Times New Roman" w:cs="Times New Roman"/>
                <w:b/>
                <w:sz w:val="24"/>
                <w:szCs w:val="24"/>
                <w:lang w:eastAsia="fr-FR"/>
              </w:rPr>
              <w:t>-Tourisme</w:t>
            </w:r>
          </w:p>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sz w:val="24"/>
                <w:szCs w:val="24"/>
                <w:lang w:eastAsia="fr-FR"/>
              </w:rPr>
            </w:pPr>
            <w:r w:rsidRPr="004D1BF1">
              <w:rPr>
                <w:rFonts w:ascii="Times New Roman" w:eastAsia="Times New Roman" w:hAnsi="Times New Roman" w:cs="Times New Roman"/>
                <w:sz w:val="24"/>
                <w:szCs w:val="24"/>
                <w:lang w:eastAsia="fr-FR"/>
              </w:rPr>
              <w:t xml:space="preserve">+ 1 chèque libellé à </w:t>
            </w:r>
            <w:r w:rsidRPr="004D1BF1">
              <w:rPr>
                <w:rFonts w:ascii="Times New Roman" w:eastAsia="Times New Roman" w:hAnsi="Times New Roman" w:cs="Times New Roman"/>
                <w:b/>
                <w:sz w:val="24"/>
                <w:szCs w:val="24"/>
                <w:lang w:eastAsia="fr-FR"/>
              </w:rPr>
              <w:t>ARGCEA-LOISIRS</w:t>
            </w:r>
          </w:p>
        </w:tc>
        <w:tc>
          <w:tcPr>
            <w:tcW w:w="2390"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559</w:t>
            </w:r>
            <w:r w:rsidRPr="004D1BF1">
              <w:rPr>
                <w:rFonts w:ascii="Times New Roman" w:eastAsia="Times New Roman" w:hAnsi="Times New Roman" w:cs="Times New Roman"/>
                <w:b/>
                <w:sz w:val="24"/>
                <w:szCs w:val="24"/>
                <w:lang w:eastAsia="fr-FR"/>
              </w:rPr>
              <w:t>€ /</w:t>
            </w:r>
            <w:r w:rsidRPr="004D1BF1">
              <w:rPr>
                <w:rFonts w:ascii="Times New Roman" w:eastAsia="Times New Roman" w:hAnsi="Times New Roman" w:cs="Times New Roman"/>
                <w:bCs/>
                <w:sz w:val="24"/>
                <w:szCs w:val="24"/>
                <w:lang w:eastAsia="fr-FR"/>
              </w:rPr>
              <w:t>Personne</w:t>
            </w:r>
          </w:p>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2</w:t>
            </w:r>
            <w:r w:rsidRPr="004D1BF1">
              <w:rPr>
                <w:rFonts w:ascii="Times New Roman" w:eastAsia="Times New Roman" w:hAnsi="Times New Roman" w:cs="Times New Roman"/>
                <w:b/>
                <w:sz w:val="24"/>
                <w:szCs w:val="24"/>
                <w:lang w:eastAsia="fr-FR"/>
              </w:rPr>
              <w:t xml:space="preserve">0 € / </w:t>
            </w:r>
            <w:r w:rsidRPr="004D1BF1">
              <w:rPr>
                <w:rFonts w:ascii="Times New Roman" w:eastAsia="Times New Roman" w:hAnsi="Times New Roman" w:cs="Times New Roman"/>
                <w:bCs/>
                <w:sz w:val="24"/>
                <w:szCs w:val="24"/>
                <w:lang w:eastAsia="fr-FR"/>
              </w:rPr>
              <w:t>Personne</w:t>
            </w:r>
          </w:p>
        </w:tc>
      </w:tr>
      <w:tr w:rsidR="00C84456" w:rsidRPr="004D1BF1" w:rsidTr="00C653CB">
        <w:trPr>
          <w:trHeight w:val="773"/>
        </w:trPr>
        <w:tc>
          <w:tcPr>
            <w:tcW w:w="2879"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b/>
                <w:sz w:val="24"/>
                <w:szCs w:val="24"/>
                <w:lang w:eastAsia="fr-FR"/>
              </w:rPr>
            </w:pPr>
            <w:r w:rsidRPr="004D1BF1">
              <w:rPr>
                <w:rFonts w:ascii="Times New Roman" w:eastAsia="Times New Roman" w:hAnsi="Times New Roman" w:cs="Times New Roman"/>
                <w:b/>
                <w:sz w:val="24"/>
                <w:szCs w:val="24"/>
                <w:lang w:eastAsia="fr-FR"/>
              </w:rPr>
              <w:t>Supplément chambre</w:t>
            </w:r>
          </w:p>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sz w:val="24"/>
                <w:szCs w:val="24"/>
                <w:lang w:eastAsia="fr-FR"/>
              </w:rPr>
            </w:pPr>
            <w:r w:rsidRPr="004D1BF1">
              <w:rPr>
                <w:rFonts w:ascii="Times New Roman" w:eastAsia="Times New Roman" w:hAnsi="Times New Roman" w:cs="Times New Roman"/>
                <w:b/>
                <w:sz w:val="24"/>
                <w:szCs w:val="24"/>
                <w:lang w:eastAsia="fr-FR"/>
              </w:rPr>
              <w:t>Individuelle</w:t>
            </w:r>
          </w:p>
        </w:tc>
        <w:tc>
          <w:tcPr>
            <w:tcW w:w="5499"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Somme à ajouter sur le</w:t>
            </w:r>
            <w:r w:rsidRPr="004D1BF1">
              <w:rPr>
                <w:rFonts w:ascii="Times New Roman" w:eastAsia="Times New Roman" w:hAnsi="Times New Roman" w:cs="Times New Roman"/>
                <w:sz w:val="24"/>
                <w:szCs w:val="24"/>
                <w:lang w:eastAsia="fr-FR"/>
              </w:rPr>
              <w:t xml:space="preserve"> chèque, libellé à</w:t>
            </w:r>
          </w:p>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b/>
                <w:sz w:val="24"/>
                <w:szCs w:val="24"/>
                <w:lang w:eastAsia="fr-FR"/>
              </w:rPr>
            </w:pPr>
            <w:proofErr w:type="spellStart"/>
            <w:r w:rsidRPr="004D1BF1">
              <w:rPr>
                <w:rFonts w:ascii="Times New Roman" w:eastAsia="Times New Roman" w:hAnsi="Times New Roman" w:cs="Times New Roman"/>
                <w:b/>
                <w:sz w:val="24"/>
                <w:szCs w:val="24"/>
                <w:lang w:eastAsia="fr-FR"/>
              </w:rPr>
              <w:t>Sabardu</w:t>
            </w:r>
            <w:proofErr w:type="spellEnd"/>
            <w:r w:rsidRPr="004D1BF1">
              <w:rPr>
                <w:rFonts w:ascii="Times New Roman" w:eastAsia="Times New Roman" w:hAnsi="Times New Roman" w:cs="Times New Roman"/>
                <w:b/>
                <w:sz w:val="24"/>
                <w:szCs w:val="24"/>
                <w:lang w:eastAsia="fr-FR"/>
              </w:rPr>
              <w:t>-Tourisme</w:t>
            </w:r>
          </w:p>
        </w:tc>
        <w:tc>
          <w:tcPr>
            <w:tcW w:w="2390" w:type="dxa"/>
            <w:shd w:val="clear" w:color="auto" w:fill="auto"/>
            <w:vAlign w:val="center"/>
          </w:tcPr>
          <w:p w:rsidR="00C84456" w:rsidRPr="004D1BF1" w:rsidRDefault="00C84456" w:rsidP="00C653CB">
            <w:pPr>
              <w:tabs>
                <w:tab w:val="left" w:pos="5670"/>
                <w:tab w:val="left" w:pos="6804"/>
              </w:tabs>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110</w:t>
            </w:r>
            <w:r w:rsidRPr="004D1BF1">
              <w:rPr>
                <w:rFonts w:ascii="Times New Roman" w:eastAsia="Times New Roman" w:hAnsi="Times New Roman" w:cs="Times New Roman"/>
                <w:b/>
                <w:sz w:val="28"/>
                <w:szCs w:val="28"/>
                <w:lang w:eastAsia="fr-FR"/>
              </w:rPr>
              <w:t xml:space="preserve"> €</w:t>
            </w:r>
          </w:p>
        </w:tc>
      </w:tr>
    </w:tbl>
    <w:tbl>
      <w:tblPr>
        <w:tblpPr w:leftFromText="141" w:rightFromText="141" w:vertAnchor="text" w:horzAnchor="page" w:tblpX="1" w:tblpY="-223"/>
        <w:tblOverlap w:val="never"/>
        <w:tblW w:w="11242" w:type="dxa"/>
        <w:tblCellMar>
          <w:left w:w="70" w:type="dxa"/>
          <w:right w:w="70" w:type="dxa"/>
        </w:tblCellMar>
        <w:tblLook w:val="04A0" w:firstRow="1" w:lastRow="0" w:firstColumn="1" w:lastColumn="0" w:noHBand="0" w:noVBand="1"/>
      </w:tblPr>
      <w:tblGrid>
        <w:gridCol w:w="11242"/>
      </w:tblGrid>
      <w:tr w:rsidR="00C84456" w:rsidRPr="003379ED" w:rsidTr="00C84456">
        <w:trPr>
          <w:trHeight w:val="315"/>
        </w:trPr>
        <w:tc>
          <w:tcPr>
            <w:tcW w:w="11242" w:type="dxa"/>
            <w:tcBorders>
              <w:top w:val="nil"/>
              <w:left w:val="nil"/>
              <w:bottom w:val="nil"/>
              <w:right w:val="nil"/>
            </w:tcBorders>
            <w:shd w:val="clear" w:color="auto" w:fill="auto"/>
            <w:noWrap/>
            <w:vAlign w:val="center"/>
            <w:hideMark/>
          </w:tcPr>
          <w:p w:rsidR="00C84456" w:rsidRDefault="00C84456" w:rsidP="00C84456">
            <w:pPr>
              <w:tabs>
                <w:tab w:val="left" w:pos="5670"/>
                <w:tab w:val="left" w:pos="6804"/>
              </w:tabs>
              <w:spacing w:after="0" w:line="240" w:lineRule="auto"/>
              <w:rPr>
                <w:rFonts w:ascii="Times New Roman" w:eastAsia="Times New Roman" w:hAnsi="Times New Roman" w:cs="Times New Roman"/>
                <w:b/>
                <w:sz w:val="32"/>
                <w:szCs w:val="32"/>
                <w:u w:val="single"/>
                <w:lang w:eastAsia="fr-FR"/>
              </w:rPr>
            </w:pPr>
          </w:p>
          <w:p w:rsidR="00C84456" w:rsidRDefault="00C84456" w:rsidP="00C653CB">
            <w:pPr>
              <w:tabs>
                <w:tab w:val="left" w:pos="5670"/>
                <w:tab w:val="left" w:pos="6804"/>
              </w:tabs>
              <w:spacing w:after="0" w:line="240" w:lineRule="auto"/>
              <w:jc w:val="center"/>
              <w:rPr>
                <w:rFonts w:ascii="Times New Roman" w:eastAsia="Times New Roman" w:hAnsi="Times New Roman" w:cs="Times New Roman"/>
                <w:b/>
                <w:sz w:val="32"/>
                <w:szCs w:val="32"/>
                <w:u w:val="single"/>
                <w:lang w:eastAsia="fr-FR"/>
              </w:rPr>
            </w:pPr>
          </w:p>
          <w:p w:rsidR="00C84456" w:rsidRDefault="00C84456" w:rsidP="00C653CB">
            <w:pPr>
              <w:tabs>
                <w:tab w:val="left" w:pos="5670"/>
                <w:tab w:val="left" w:pos="6804"/>
              </w:tabs>
              <w:spacing w:after="0" w:line="240" w:lineRule="auto"/>
              <w:jc w:val="center"/>
              <w:rPr>
                <w:rFonts w:ascii="Times New Roman" w:eastAsia="Times New Roman" w:hAnsi="Times New Roman" w:cs="Times New Roman"/>
                <w:b/>
                <w:sz w:val="32"/>
                <w:szCs w:val="32"/>
                <w:lang w:eastAsia="fr-FR"/>
              </w:rPr>
            </w:pPr>
            <w:r w:rsidRPr="004D1BF1">
              <w:rPr>
                <w:rFonts w:ascii="Times New Roman" w:eastAsia="Times New Roman" w:hAnsi="Times New Roman" w:cs="Times New Roman"/>
                <w:b/>
                <w:sz w:val="32"/>
                <w:szCs w:val="32"/>
                <w:u w:val="single"/>
                <w:lang w:eastAsia="fr-FR"/>
              </w:rPr>
              <w:t>PAIEMENT par personne</w:t>
            </w:r>
            <w:r w:rsidR="001F3300">
              <w:rPr>
                <w:rFonts w:ascii="Times New Roman" w:eastAsia="Times New Roman" w:hAnsi="Times New Roman" w:cs="Times New Roman"/>
                <w:b/>
                <w:sz w:val="32"/>
                <w:szCs w:val="32"/>
                <w:lang w:eastAsia="fr-FR"/>
              </w:rPr>
              <w:t xml:space="preserve"> :    250 € à l’inscription </w:t>
            </w:r>
          </w:p>
          <w:p w:rsidR="001F3300" w:rsidRDefault="001F3300" w:rsidP="00C653CB">
            <w:pPr>
              <w:tabs>
                <w:tab w:val="left" w:pos="5670"/>
                <w:tab w:val="left" w:pos="6804"/>
              </w:tabs>
              <w:spacing w:after="0" w:line="240" w:lineRule="auto"/>
              <w:jc w:val="cente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 xml:space="preserve">                      </w:t>
            </w:r>
            <w:r w:rsidR="00334CA2">
              <w:rPr>
                <w:rFonts w:ascii="Times New Roman" w:eastAsia="Times New Roman" w:hAnsi="Times New Roman" w:cs="Times New Roman"/>
                <w:b/>
                <w:sz w:val="32"/>
                <w:szCs w:val="32"/>
                <w:lang w:eastAsia="fr-FR"/>
              </w:rPr>
              <w:t xml:space="preserve">                                309 € le 3</w:t>
            </w:r>
            <w:r>
              <w:rPr>
                <w:rFonts w:ascii="Times New Roman" w:eastAsia="Times New Roman" w:hAnsi="Times New Roman" w:cs="Times New Roman"/>
                <w:b/>
                <w:sz w:val="32"/>
                <w:szCs w:val="32"/>
                <w:lang w:eastAsia="fr-FR"/>
              </w:rPr>
              <w:t xml:space="preserve">0 Mai </w:t>
            </w:r>
            <w:r w:rsidR="00334CA2">
              <w:rPr>
                <w:rFonts w:ascii="Times New Roman" w:eastAsia="Times New Roman" w:hAnsi="Times New Roman" w:cs="Times New Roman"/>
                <w:b/>
                <w:sz w:val="32"/>
                <w:szCs w:val="32"/>
                <w:lang w:eastAsia="fr-FR"/>
              </w:rPr>
              <w:t>2020</w:t>
            </w:r>
          </w:p>
          <w:p w:rsidR="00C84456" w:rsidRPr="003379ED" w:rsidRDefault="00C84456" w:rsidP="00C653CB">
            <w:pPr>
              <w:spacing w:after="0" w:line="240" w:lineRule="auto"/>
              <w:jc w:val="center"/>
              <w:rPr>
                <w:rFonts w:ascii="Times New Roman" w:eastAsia="Times New Roman" w:hAnsi="Times New Roman" w:cs="Times New Roman"/>
                <w:b/>
                <w:bCs/>
                <w:iCs/>
                <w:sz w:val="24"/>
                <w:szCs w:val="24"/>
                <w:lang w:eastAsia="fr-FR"/>
              </w:rPr>
            </w:pPr>
          </w:p>
        </w:tc>
      </w:tr>
      <w:tr w:rsidR="00C84456" w:rsidRPr="003379ED" w:rsidTr="00C84456">
        <w:trPr>
          <w:trHeight w:val="315"/>
        </w:trPr>
        <w:tc>
          <w:tcPr>
            <w:tcW w:w="11242" w:type="dxa"/>
            <w:tcBorders>
              <w:top w:val="nil"/>
              <w:left w:val="nil"/>
              <w:bottom w:val="nil"/>
              <w:right w:val="nil"/>
            </w:tcBorders>
            <w:shd w:val="clear" w:color="auto" w:fill="auto"/>
            <w:noWrap/>
            <w:vAlign w:val="center"/>
            <w:hideMark/>
          </w:tcPr>
          <w:p w:rsidR="00C84456" w:rsidRPr="003142B5" w:rsidRDefault="00C84456" w:rsidP="003142B5">
            <w:pPr>
              <w:tabs>
                <w:tab w:val="left" w:pos="5670"/>
                <w:tab w:val="left" w:pos="6804"/>
              </w:tabs>
              <w:spacing w:after="0" w:line="240" w:lineRule="auto"/>
              <w:jc w:val="center"/>
              <w:rPr>
                <w:rFonts w:ascii="Times New Roman" w:eastAsia="Times New Roman" w:hAnsi="Times New Roman" w:cs="Times New Roman"/>
                <w:b/>
                <w:sz w:val="32"/>
                <w:szCs w:val="32"/>
                <w:lang w:eastAsia="fr-FR"/>
              </w:rPr>
            </w:pPr>
            <w:r w:rsidRPr="004D1BF1">
              <w:rPr>
                <w:rFonts w:ascii="Times New Roman" w:eastAsia="Times New Roman" w:hAnsi="Times New Roman" w:cs="Times New Roman"/>
                <w:b/>
                <w:sz w:val="32"/>
                <w:szCs w:val="32"/>
                <w:u w:val="single"/>
                <w:lang w:eastAsia="fr-FR"/>
              </w:rPr>
              <w:t>LES CHEQUES</w:t>
            </w:r>
            <w:r w:rsidRPr="004D1BF1">
              <w:rPr>
                <w:rFonts w:ascii="Times New Roman" w:eastAsia="Times New Roman" w:hAnsi="Times New Roman" w:cs="Times New Roman"/>
                <w:b/>
                <w:sz w:val="32"/>
                <w:szCs w:val="32"/>
                <w:lang w:eastAsia="fr-FR"/>
              </w:rPr>
              <w:t xml:space="preserve"> seront envoyés avec </w:t>
            </w:r>
            <w:r w:rsidRPr="004D1BF1">
              <w:rPr>
                <w:rFonts w:ascii="Times New Roman" w:eastAsia="Times New Roman" w:hAnsi="Times New Roman" w:cs="Times New Roman"/>
                <w:b/>
                <w:sz w:val="32"/>
                <w:szCs w:val="32"/>
                <w:u w:val="single"/>
                <w:lang w:eastAsia="fr-FR"/>
              </w:rPr>
              <w:t>votre bulletin d’inscription</w:t>
            </w:r>
            <w:r>
              <w:rPr>
                <w:rFonts w:ascii="Times New Roman" w:eastAsia="Times New Roman" w:hAnsi="Times New Roman" w:cs="Times New Roman"/>
                <w:b/>
                <w:sz w:val="32"/>
                <w:szCs w:val="32"/>
                <w:u w:val="single"/>
                <w:lang w:eastAsia="fr-FR"/>
              </w:rPr>
              <w:t xml:space="preserve"> : </w:t>
            </w:r>
            <w:r w:rsidRPr="002F4E03">
              <w:rPr>
                <w:rFonts w:ascii="Times New Roman" w:eastAsia="Times New Roman" w:hAnsi="Times New Roman" w:cs="Times New Roman"/>
                <w:b/>
                <w:sz w:val="32"/>
                <w:szCs w:val="32"/>
                <w:lang w:eastAsia="fr-FR"/>
              </w:rPr>
              <w:t>à</w:t>
            </w:r>
          </w:p>
        </w:tc>
      </w:tr>
      <w:tr w:rsidR="00C84456" w:rsidRPr="003379ED" w:rsidTr="00C84456">
        <w:trPr>
          <w:trHeight w:val="315"/>
        </w:trPr>
        <w:tc>
          <w:tcPr>
            <w:tcW w:w="11242" w:type="dxa"/>
            <w:tcBorders>
              <w:top w:val="nil"/>
              <w:left w:val="nil"/>
              <w:bottom w:val="nil"/>
              <w:right w:val="nil"/>
            </w:tcBorders>
            <w:shd w:val="clear" w:color="auto" w:fill="auto"/>
            <w:noWrap/>
            <w:vAlign w:val="center"/>
          </w:tcPr>
          <w:p w:rsidR="00C84456" w:rsidRPr="003379ED" w:rsidRDefault="00C84456" w:rsidP="00C653CB">
            <w:pPr>
              <w:spacing w:after="0" w:line="240" w:lineRule="auto"/>
              <w:jc w:val="center"/>
              <w:rPr>
                <w:rFonts w:ascii="Times New Roman" w:eastAsia="Times New Roman" w:hAnsi="Times New Roman" w:cs="Times New Roman"/>
                <w:b/>
                <w:bCs/>
                <w:iCs/>
                <w:sz w:val="24"/>
                <w:szCs w:val="24"/>
                <w:lang w:eastAsia="fr-FR"/>
              </w:rPr>
            </w:pPr>
          </w:p>
        </w:tc>
      </w:tr>
      <w:tr w:rsidR="00C84456" w:rsidRPr="003379ED" w:rsidTr="00C84456">
        <w:trPr>
          <w:trHeight w:val="315"/>
        </w:trPr>
        <w:tc>
          <w:tcPr>
            <w:tcW w:w="11242" w:type="dxa"/>
            <w:tcBorders>
              <w:top w:val="nil"/>
              <w:left w:val="nil"/>
              <w:bottom w:val="nil"/>
              <w:right w:val="nil"/>
            </w:tcBorders>
            <w:shd w:val="clear" w:color="auto" w:fill="auto"/>
            <w:noWrap/>
            <w:vAlign w:val="center"/>
          </w:tcPr>
          <w:p w:rsidR="00C84456" w:rsidRPr="004D1BF1" w:rsidRDefault="00C84456" w:rsidP="00C653CB">
            <w:pPr>
              <w:spacing w:after="0" w:line="240" w:lineRule="auto"/>
              <w:jc w:val="center"/>
              <w:rPr>
                <w:rFonts w:ascii="Times New Roman" w:eastAsia="Times New Roman" w:hAnsi="Times New Roman" w:cs="Times New Roman"/>
                <w:b/>
                <w:sz w:val="28"/>
                <w:szCs w:val="28"/>
                <w:lang w:eastAsia="fr-FR"/>
              </w:rPr>
            </w:pPr>
            <w:r w:rsidRPr="004D1BF1">
              <w:rPr>
                <w:rFonts w:ascii="Times New Roman" w:eastAsia="Times New Roman" w:hAnsi="Times New Roman" w:cs="Times New Roman"/>
                <w:b/>
                <w:sz w:val="28"/>
                <w:szCs w:val="28"/>
                <w:lang w:eastAsia="fr-FR"/>
              </w:rPr>
              <w:t>Marie-Christine JUILLET 210 Impasse de la Chapelle 07700 ST JUST D’ARDECHE</w:t>
            </w:r>
          </w:p>
          <w:p w:rsidR="00C84456" w:rsidRPr="004D1BF1" w:rsidRDefault="00C84456" w:rsidP="00C653CB">
            <w:pPr>
              <w:spacing w:after="0" w:line="240" w:lineRule="auto"/>
              <w:jc w:val="center"/>
              <w:rPr>
                <w:rFonts w:ascii="Times New Roman" w:eastAsia="Times New Roman" w:hAnsi="Times New Roman" w:cs="Times New Roman"/>
                <w:b/>
                <w:sz w:val="28"/>
                <w:szCs w:val="28"/>
                <w:lang w:eastAsia="fr-FR"/>
              </w:rPr>
            </w:pPr>
          </w:p>
          <w:p w:rsidR="00C84456" w:rsidRPr="001F3300" w:rsidRDefault="00C84456" w:rsidP="00C653CB">
            <w:pPr>
              <w:spacing w:after="0" w:line="240" w:lineRule="auto"/>
              <w:jc w:val="center"/>
              <w:rPr>
                <w:rFonts w:ascii="Times New Roman" w:eastAsia="Times New Roman" w:hAnsi="Times New Roman" w:cs="Times New Roman"/>
                <w:b/>
                <w:sz w:val="32"/>
                <w:szCs w:val="32"/>
                <w:lang w:eastAsia="fr-FR"/>
              </w:rPr>
            </w:pPr>
            <w:r w:rsidRPr="004D1BF1">
              <w:rPr>
                <w:rFonts w:ascii="Times New Roman" w:eastAsia="Times New Roman" w:hAnsi="Times New Roman" w:cs="Times New Roman"/>
                <w:b/>
                <w:sz w:val="32"/>
                <w:szCs w:val="32"/>
                <w:u w:val="single"/>
                <w:lang w:eastAsia="fr-FR"/>
              </w:rPr>
              <w:t>DATE</w:t>
            </w:r>
            <w:r>
              <w:rPr>
                <w:rFonts w:ascii="Times New Roman" w:eastAsia="Times New Roman" w:hAnsi="Times New Roman" w:cs="Times New Roman"/>
                <w:b/>
                <w:sz w:val="32"/>
                <w:szCs w:val="32"/>
                <w:u w:val="single"/>
                <w:lang w:eastAsia="fr-FR"/>
              </w:rPr>
              <w:t xml:space="preserve"> LIM</w:t>
            </w:r>
            <w:r w:rsidR="00D236A8">
              <w:rPr>
                <w:rFonts w:ascii="Times New Roman" w:eastAsia="Times New Roman" w:hAnsi="Times New Roman" w:cs="Times New Roman"/>
                <w:b/>
                <w:sz w:val="32"/>
                <w:szCs w:val="32"/>
                <w:u w:val="single"/>
                <w:lang w:eastAsia="fr-FR"/>
              </w:rPr>
              <w:t>I</w:t>
            </w:r>
            <w:r w:rsidR="001F3300">
              <w:rPr>
                <w:rFonts w:ascii="Times New Roman" w:eastAsia="Times New Roman" w:hAnsi="Times New Roman" w:cs="Times New Roman"/>
                <w:b/>
                <w:sz w:val="32"/>
                <w:szCs w:val="32"/>
                <w:u w:val="single"/>
                <w:lang w:eastAsia="fr-FR"/>
              </w:rPr>
              <w:t>TE D’INSCRIPTION </w:t>
            </w:r>
            <w:r w:rsidR="001F3300" w:rsidRPr="001F3300">
              <w:rPr>
                <w:rFonts w:ascii="Times New Roman" w:eastAsia="Times New Roman" w:hAnsi="Times New Roman" w:cs="Times New Roman"/>
                <w:b/>
                <w:sz w:val="32"/>
                <w:szCs w:val="32"/>
                <w:lang w:eastAsia="fr-FR"/>
              </w:rPr>
              <w:t xml:space="preserve">:   </w:t>
            </w:r>
            <w:r w:rsidR="00D236A8" w:rsidRPr="001F3300">
              <w:rPr>
                <w:rFonts w:ascii="Times New Roman" w:eastAsia="Times New Roman" w:hAnsi="Times New Roman" w:cs="Times New Roman"/>
                <w:b/>
                <w:sz w:val="32"/>
                <w:szCs w:val="32"/>
                <w:lang w:eastAsia="fr-FR"/>
              </w:rPr>
              <w:t xml:space="preserve"> </w:t>
            </w:r>
            <w:r w:rsidR="001F3300" w:rsidRPr="001F3300">
              <w:rPr>
                <w:rFonts w:ascii="Times New Roman" w:eastAsia="Times New Roman" w:hAnsi="Times New Roman" w:cs="Times New Roman"/>
                <w:b/>
                <w:sz w:val="32"/>
                <w:szCs w:val="32"/>
                <w:lang w:eastAsia="fr-FR"/>
              </w:rPr>
              <w:t xml:space="preserve">01 JUIN </w:t>
            </w:r>
            <w:r w:rsidR="00D236A8" w:rsidRPr="001F3300">
              <w:rPr>
                <w:rFonts w:ascii="Times New Roman" w:eastAsia="Times New Roman" w:hAnsi="Times New Roman" w:cs="Times New Roman"/>
                <w:b/>
                <w:sz w:val="32"/>
                <w:szCs w:val="32"/>
                <w:lang w:eastAsia="fr-FR"/>
              </w:rPr>
              <w:t xml:space="preserve"> 2020</w:t>
            </w:r>
          </w:p>
          <w:p w:rsidR="00C84456" w:rsidRPr="003379ED" w:rsidRDefault="00C84456" w:rsidP="00C653CB">
            <w:pPr>
              <w:spacing w:after="0" w:line="240" w:lineRule="auto"/>
              <w:jc w:val="center"/>
              <w:rPr>
                <w:rFonts w:ascii="Times New Roman" w:eastAsia="Times New Roman" w:hAnsi="Times New Roman" w:cs="Times New Roman"/>
                <w:b/>
                <w:bCs/>
                <w:iCs/>
                <w:sz w:val="24"/>
                <w:szCs w:val="24"/>
                <w:lang w:eastAsia="fr-FR"/>
              </w:rPr>
            </w:pPr>
          </w:p>
        </w:tc>
      </w:tr>
    </w:tbl>
    <w:p w:rsidR="00C84456" w:rsidRPr="00C84456" w:rsidRDefault="00C84456" w:rsidP="00C84456">
      <w:pPr>
        <w:spacing w:after="0" w:line="240" w:lineRule="auto"/>
        <w:ind w:left="708" w:firstLine="708"/>
        <w:jc w:val="both"/>
        <w:rPr>
          <w:rFonts w:ascii="Arial" w:eastAsia="Times New Roman" w:hAnsi="Arial" w:cs="Arial"/>
          <w:b/>
          <w:sz w:val="24"/>
          <w:szCs w:val="20"/>
          <w:lang w:eastAsia="fr-FR"/>
        </w:rPr>
      </w:pPr>
      <w:r w:rsidRPr="00C84456">
        <w:rPr>
          <w:rFonts w:ascii="Arial" w:eastAsia="Times New Roman" w:hAnsi="Arial" w:cs="Arial"/>
          <w:b/>
          <w:sz w:val="24"/>
          <w:szCs w:val="20"/>
          <w:u w:val="single"/>
          <w:lang w:eastAsia="fr-FR"/>
        </w:rPr>
        <w:t xml:space="preserve">Les Plus </w:t>
      </w:r>
      <w:proofErr w:type="spellStart"/>
      <w:r w:rsidRPr="00C84456">
        <w:rPr>
          <w:rFonts w:ascii="Arial" w:eastAsia="Times New Roman" w:hAnsi="Arial" w:cs="Arial"/>
          <w:b/>
          <w:sz w:val="24"/>
          <w:szCs w:val="20"/>
          <w:u w:val="single"/>
          <w:lang w:eastAsia="fr-FR"/>
        </w:rPr>
        <w:t>Sabardu</w:t>
      </w:r>
      <w:proofErr w:type="spellEnd"/>
      <w:r w:rsidRPr="00C84456">
        <w:rPr>
          <w:rFonts w:ascii="Arial" w:eastAsia="Times New Roman" w:hAnsi="Arial" w:cs="Arial"/>
          <w:b/>
          <w:sz w:val="24"/>
          <w:szCs w:val="20"/>
          <w:u w:val="single"/>
          <w:lang w:eastAsia="fr-FR"/>
        </w:rPr>
        <w:t xml:space="preserve"> Tourisme</w:t>
      </w:r>
      <w:r w:rsidRPr="00C84456">
        <w:rPr>
          <w:rFonts w:ascii="Arial" w:eastAsia="Times New Roman" w:hAnsi="Arial" w:cs="Arial"/>
          <w:b/>
          <w:sz w:val="24"/>
          <w:szCs w:val="20"/>
          <w:lang w:eastAsia="fr-FR"/>
        </w:rPr>
        <w:t> :</w:t>
      </w:r>
    </w:p>
    <w:p w:rsidR="00C84456" w:rsidRPr="00C84456" w:rsidRDefault="00C84456" w:rsidP="00C84456">
      <w:pPr>
        <w:spacing w:after="0" w:line="240" w:lineRule="auto"/>
        <w:jc w:val="both"/>
        <w:rPr>
          <w:rFonts w:ascii="Arial" w:eastAsia="Times New Roman" w:hAnsi="Arial" w:cs="Arial"/>
          <w:b/>
          <w:sz w:val="16"/>
          <w:szCs w:val="16"/>
          <w:lang w:eastAsia="fr-FR"/>
        </w:rPr>
      </w:pPr>
    </w:p>
    <w:p w:rsidR="00C84456" w:rsidRPr="00C84456" w:rsidRDefault="00C84456" w:rsidP="00C84456">
      <w:pPr>
        <w:numPr>
          <w:ilvl w:val="0"/>
          <w:numId w:val="2"/>
        </w:numPr>
        <w:tabs>
          <w:tab w:val="num" w:pos="2552"/>
        </w:tabs>
        <w:spacing w:after="0" w:line="240" w:lineRule="auto"/>
        <w:ind w:left="2850" w:hanging="723"/>
        <w:jc w:val="both"/>
        <w:rPr>
          <w:rFonts w:ascii="Arial" w:eastAsia="Times New Roman" w:hAnsi="Arial" w:cs="Arial"/>
          <w:b/>
          <w:sz w:val="24"/>
          <w:szCs w:val="20"/>
          <w:lang w:eastAsia="fr-FR"/>
        </w:rPr>
      </w:pPr>
      <w:r w:rsidRPr="00C84456">
        <w:rPr>
          <w:rFonts w:ascii="Arial" w:eastAsia="Times New Roman" w:hAnsi="Arial" w:cs="Arial"/>
          <w:b/>
          <w:sz w:val="24"/>
          <w:szCs w:val="20"/>
          <w:lang w:eastAsia="fr-FR"/>
        </w:rPr>
        <w:t>Boissons incluses aux repas</w:t>
      </w:r>
    </w:p>
    <w:p w:rsidR="00C84456" w:rsidRPr="00C84456" w:rsidRDefault="00C84456" w:rsidP="00C84456">
      <w:pPr>
        <w:numPr>
          <w:ilvl w:val="0"/>
          <w:numId w:val="2"/>
        </w:numPr>
        <w:tabs>
          <w:tab w:val="num" w:pos="2552"/>
        </w:tabs>
        <w:spacing w:after="0" w:line="240" w:lineRule="auto"/>
        <w:ind w:left="2850" w:hanging="723"/>
        <w:jc w:val="both"/>
        <w:rPr>
          <w:rFonts w:ascii="Arial" w:eastAsia="Times New Roman" w:hAnsi="Arial" w:cs="Arial"/>
          <w:b/>
          <w:sz w:val="24"/>
          <w:szCs w:val="20"/>
          <w:lang w:eastAsia="fr-FR"/>
        </w:rPr>
      </w:pPr>
      <w:r w:rsidRPr="00C84456">
        <w:rPr>
          <w:rFonts w:ascii="Arial" w:eastAsia="Times New Roman" w:hAnsi="Arial" w:cs="Arial"/>
          <w:b/>
          <w:sz w:val="24"/>
          <w:szCs w:val="20"/>
          <w:lang w:eastAsia="fr-FR"/>
        </w:rPr>
        <w:t xml:space="preserve">Soirée à la </w:t>
      </w:r>
      <w:proofErr w:type="spellStart"/>
      <w:r w:rsidRPr="00C84456">
        <w:rPr>
          <w:rFonts w:ascii="Arial" w:eastAsia="Times New Roman" w:hAnsi="Arial" w:cs="Arial"/>
          <w:b/>
          <w:sz w:val="24"/>
          <w:szCs w:val="20"/>
          <w:lang w:eastAsia="fr-FR"/>
        </w:rPr>
        <w:t>Cinéscénie</w:t>
      </w:r>
      <w:proofErr w:type="spellEnd"/>
      <w:r w:rsidRPr="00C84456">
        <w:rPr>
          <w:rFonts w:ascii="Arial" w:eastAsia="Times New Roman" w:hAnsi="Arial" w:cs="Arial"/>
          <w:b/>
          <w:sz w:val="24"/>
          <w:szCs w:val="20"/>
          <w:lang w:eastAsia="fr-FR"/>
        </w:rPr>
        <w:t xml:space="preserve"> incluse</w:t>
      </w:r>
    </w:p>
    <w:p w:rsidR="00C84456" w:rsidRPr="00C84456" w:rsidRDefault="00C84456" w:rsidP="00C84456">
      <w:pPr>
        <w:numPr>
          <w:ilvl w:val="0"/>
          <w:numId w:val="2"/>
        </w:numPr>
        <w:tabs>
          <w:tab w:val="num" w:pos="1985"/>
          <w:tab w:val="left" w:pos="3402"/>
        </w:tabs>
        <w:spacing w:after="0" w:line="240" w:lineRule="auto"/>
        <w:rPr>
          <w:rFonts w:ascii="Arial" w:eastAsia="Times New Roman" w:hAnsi="Arial" w:cs="Arial"/>
          <w:b/>
          <w:sz w:val="24"/>
          <w:szCs w:val="20"/>
          <w:lang w:eastAsia="fr-FR"/>
        </w:rPr>
      </w:pPr>
      <w:r w:rsidRPr="00C84456">
        <w:rPr>
          <w:rFonts w:ascii="Arial" w:eastAsia="Times New Roman" w:hAnsi="Arial" w:cs="Arial"/>
          <w:b/>
          <w:sz w:val="24"/>
          <w:szCs w:val="20"/>
          <w:lang w:eastAsia="fr-FR"/>
        </w:rPr>
        <w:t>Deux journées au Puy du Fou</w:t>
      </w:r>
    </w:p>
    <w:p w:rsidR="00337973" w:rsidRPr="00C84456" w:rsidRDefault="00337973" w:rsidP="00337973">
      <w:pPr>
        <w:spacing w:after="0" w:line="240" w:lineRule="auto"/>
        <w:ind w:left="283"/>
        <w:jc w:val="center"/>
        <w:rPr>
          <w:rFonts w:ascii="Arial" w:eastAsia="Times New Roman" w:hAnsi="Arial" w:cs="Arial"/>
          <w:b/>
          <w:bCs/>
          <w:sz w:val="24"/>
          <w:szCs w:val="24"/>
          <w:lang w:eastAsia="fr-FR"/>
        </w:rPr>
      </w:pPr>
    </w:p>
    <w:tbl>
      <w:tblPr>
        <w:tblW w:w="31680" w:type="dxa"/>
        <w:tblInd w:w="-356" w:type="dxa"/>
        <w:tblCellMar>
          <w:left w:w="70" w:type="dxa"/>
          <w:right w:w="70" w:type="dxa"/>
        </w:tblCellMar>
        <w:tblLook w:val="04A0" w:firstRow="1" w:lastRow="0" w:firstColumn="1" w:lastColumn="0" w:noHBand="0" w:noVBand="1"/>
      </w:tblPr>
      <w:tblGrid>
        <w:gridCol w:w="31680"/>
      </w:tblGrid>
      <w:tr w:rsidR="0075571F" w:rsidRPr="0075571F" w:rsidTr="00595A42">
        <w:trPr>
          <w:trHeight w:val="31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r w:rsidRPr="0075571F">
              <w:rPr>
                <w:rFonts w:ascii="Times New Roman" w:eastAsia="Times New Roman" w:hAnsi="Times New Roman" w:cs="Times New Roman"/>
                <w:b/>
                <w:bCs/>
                <w:i/>
                <w:iCs/>
                <w:sz w:val="24"/>
                <w:szCs w:val="24"/>
                <w:lang w:eastAsia="fr-FR"/>
              </w:rPr>
              <w:t>Galette des rois</w:t>
            </w:r>
          </w:p>
        </w:tc>
      </w:tr>
      <w:tr w:rsidR="0075571F" w:rsidRPr="0075571F" w:rsidTr="00595A42">
        <w:trPr>
          <w:trHeight w:val="315"/>
        </w:trPr>
        <w:tc>
          <w:tcPr>
            <w:tcW w:w="31680" w:type="dxa"/>
            <w:tcBorders>
              <w:top w:val="nil"/>
              <w:left w:val="nil"/>
              <w:bottom w:val="nil"/>
              <w:right w:val="nil"/>
            </w:tcBorders>
            <w:shd w:val="clear" w:color="auto" w:fill="auto"/>
            <w:noWrap/>
            <w:vAlign w:val="center"/>
            <w:hideMark/>
          </w:tcPr>
          <w:p w:rsidR="0075571F" w:rsidRPr="0075571F" w:rsidRDefault="0075571F" w:rsidP="0075571F">
            <w:pPr>
              <w:spacing w:after="0" w:line="240" w:lineRule="auto"/>
              <w:jc w:val="center"/>
              <w:rPr>
                <w:rFonts w:ascii="Times New Roman" w:eastAsia="Times New Roman" w:hAnsi="Times New Roman" w:cs="Times New Roman"/>
                <w:b/>
                <w:bCs/>
                <w:i/>
                <w:iCs/>
                <w:sz w:val="24"/>
                <w:szCs w:val="24"/>
                <w:lang w:eastAsia="fr-FR"/>
              </w:rPr>
            </w:pPr>
            <w:r w:rsidRPr="0075571F">
              <w:rPr>
                <w:rFonts w:ascii="Times New Roman" w:eastAsia="Times New Roman" w:hAnsi="Times New Roman" w:cs="Times New Roman"/>
                <w:b/>
                <w:bCs/>
                <w:i/>
                <w:iCs/>
                <w:sz w:val="24"/>
                <w:szCs w:val="24"/>
                <w:lang w:eastAsia="fr-FR"/>
              </w:rPr>
              <w:t>in rouge, rosé et blanc</w:t>
            </w:r>
          </w:p>
        </w:tc>
      </w:tr>
      <w:tr w:rsidR="0075571F" w:rsidRPr="0075571F" w:rsidTr="00595A42">
        <w:trPr>
          <w:trHeight w:val="375"/>
        </w:trPr>
        <w:tc>
          <w:tcPr>
            <w:tcW w:w="31680" w:type="dxa"/>
            <w:tcBorders>
              <w:top w:val="nil"/>
              <w:left w:val="nil"/>
              <w:bottom w:val="nil"/>
              <w:right w:val="nil"/>
            </w:tcBorders>
            <w:shd w:val="clear" w:color="auto" w:fill="auto"/>
            <w:noWrap/>
            <w:vAlign w:val="bottom"/>
            <w:hideMark/>
          </w:tcPr>
          <w:p w:rsidR="0075571F" w:rsidRDefault="001F3300" w:rsidP="001F3300">
            <w:pPr>
              <w:pStyle w:val="Normalcentr"/>
              <w:ind w:left="2127" w:right="-2" w:hanging="2127"/>
              <w:jc w:val="both"/>
              <w:rPr>
                <w:rFonts w:ascii="Arial" w:hAnsi="Arial" w:cs="Arial"/>
                <w:b w:val="0"/>
                <w:sz w:val="24"/>
              </w:rPr>
            </w:pPr>
            <w:r>
              <w:rPr>
                <w:rFonts w:ascii="Arial" w:hAnsi="Arial" w:cs="Arial"/>
                <w:sz w:val="24"/>
                <w:u w:val="single"/>
              </w:rPr>
              <w:t>INFORMATION IMPORTANTE</w:t>
            </w:r>
            <w:r>
              <w:rPr>
                <w:rFonts w:ascii="Arial" w:hAnsi="Arial" w:cs="Arial"/>
                <w:sz w:val="24"/>
              </w:rPr>
              <w:t>:</w:t>
            </w:r>
            <w:r>
              <w:rPr>
                <w:rFonts w:ascii="Arial" w:hAnsi="Arial" w:cs="Arial"/>
                <w:b w:val="0"/>
                <w:sz w:val="24"/>
              </w:rPr>
              <w:tab/>
            </w:r>
          </w:p>
          <w:p w:rsidR="001F3300" w:rsidRPr="001F3300" w:rsidRDefault="001F3300" w:rsidP="001F3300">
            <w:pPr>
              <w:pStyle w:val="Normalcentr"/>
              <w:ind w:left="2127" w:right="-2" w:hanging="2127"/>
              <w:jc w:val="both"/>
              <w:rPr>
                <w:rFonts w:ascii="Arial" w:hAnsi="Arial" w:cs="Arial"/>
                <w:b w:val="0"/>
                <w:sz w:val="24"/>
              </w:rPr>
            </w:pPr>
          </w:p>
        </w:tc>
      </w:tr>
    </w:tbl>
    <w:p w:rsidR="001F3300" w:rsidRDefault="001F3300" w:rsidP="001F3300">
      <w:pPr>
        <w:pStyle w:val="Normalcentr"/>
        <w:tabs>
          <w:tab w:val="left" w:pos="1985"/>
        </w:tabs>
        <w:ind w:left="0" w:right="-2"/>
        <w:jc w:val="both"/>
        <w:rPr>
          <w:rFonts w:ascii="Arial" w:hAnsi="Arial" w:cs="Arial"/>
          <w:sz w:val="24"/>
        </w:rPr>
      </w:pPr>
      <w:r>
        <w:rPr>
          <w:rFonts w:ascii="Arial" w:hAnsi="Arial" w:cs="Arial"/>
          <w:sz w:val="24"/>
        </w:rPr>
        <w:t xml:space="preserve">En cas d’annulation à partir de Départ - 30 jours, il sera retenu la somme de 110€ non remboursable correspondant à la journée dans le parc du Puy du Fou ainsi que la </w:t>
      </w:r>
      <w:proofErr w:type="spellStart"/>
      <w:r>
        <w:rPr>
          <w:rFonts w:ascii="Arial" w:hAnsi="Arial" w:cs="Arial"/>
          <w:sz w:val="24"/>
        </w:rPr>
        <w:t>Cinescénie</w:t>
      </w:r>
      <w:proofErr w:type="spellEnd"/>
      <w:r>
        <w:rPr>
          <w:rFonts w:ascii="Arial" w:hAnsi="Arial" w:cs="Arial"/>
          <w:sz w:val="24"/>
        </w:rPr>
        <w:t>. Ces frais restent indépendants des conditions générales d’annulation.</w:t>
      </w:r>
    </w:p>
    <w:p w:rsidR="003142B5" w:rsidRDefault="003142B5" w:rsidP="001F3300">
      <w:pPr>
        <w:pStyle w:val="Normalcentr"/>
        <w:tabs>
          <w:tab w:val="left" w:pos="1985"/>
        </w:tabs>
        <w:ind w:left="0" w:right="-2"/>
        <w:jc w:val="both"/>
        <w:rPr>
          <w:rFonts w:ascii="Arial" w:hAnsi="Arial" w:cs="Arial"/>
          <w:sz w:val="24"/>
        </w:rPr>
      </w:pPr>
    </w:p>
    <w:p w:rsidR="003142B5" w:rsidRDefault="003142B5" w:rsidP="001F3300">
      <w:pPr>
        <w:pStyle w:val="Normalcentr"/>
        <w:tabs>
          <w:tab w:val="left" w:pos="1985"/>
        </w:tabs>
        <w:ind w:left="0" w:right="-2"/>
        <w:jc w:val="both"/>
        <w:rPr>
          <w:rFonts w:ascii="Arial" w:hAnsi="Arial" w:cs="Arial"/>
          <w:sz w:val="24"/>
        </w:rPr>
      </w:pPr>
      <w:r>
        <w:rPr>
          <w:rFonts w:ascii="Arial" w:hAnsi="Arial" w:cs="Arial"/>
          <w:sz w:val="24"/>
        </w:rPr>
        <w:t xml:space="preserve">Bulletin d’inscription sur notre site internet      </w:t>
      </w:r>
      <w:proofErr w:type="spellStart"/>
      <w:r>
        <w:rPr>
          <w:rFonts w:ascii="Arial" w:hAnsi="Arial" w:cs="Arial"/>
          <w:sz w:val="24"/>
        </w:rPr>
        <w:t>arceapm</w:t>
      </w:r>
      <w:proofErr w:type="spellEnd"/>
    </w:p>
    <w:p w:rsidR="004D1BF1" w:rsidRPr="004D1BF1" w:rsidRDefault="004D1BF1" w:rsidP="00C84456">
      <w:pPr>
        <w:spacing w:after="0" w:line="240" w:lineRule="auto"/>
        <w:rPr>
          <w:rFonts w:ascii="Calisto MT" w:eastAsia="Times New Roman" w:hAnsi="Calisto MT" w:cs="Times New Roman"/>
          <w:b/>
          <w:bCs/>
          <w:sz w:val="28"/>
          <w:szCs w:val="20"/>
          <w:lang w:val="x-none" w:eastAsia="x-none"/>
        </w:rPr>
      </w:pPr>
    </w:p>
    <w:sectPr w:rsidR="004D1BF1" w:rsidRPr="004D1BF1" w:rsidSect="00C84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642"/>
    <w:multiLevelType w:val="singleLevel"/>
    <w:tmpl w:val="3612B550"/>
    <w:lvl w:ilvl="0">
      <w:numFmt w:val="bullet"/>
      <w:lvlText w:val="-"/>
      <w:lvlJc w:val="left"/>
      <w:pPr>
        <w:tabs>
          <w:tab w:val="num" w:pos="2490"/>
        </w:tabs>
        <w:ind w:left="2490" w:hanging="360"/>
      </w:pPr>
      <w:rPr>
        <w:rFonts w:hint="default"/>
      </w:rPr>
    </w:lvl>
  </w:abstractNum>
  <w:abstractNum w:abstractNumId="1" w15:restartNumberingAfterBreak="0">
    <w:nsid w:val="51487C6D"/>
    <w:multiLevelType w:val="singleLevel"/>
    <w:tmpl w:val="54B869A0"/>
    <w:lvl w:ilvl="0">
      <w:numFmt w:val="bullet"/>
      <w:lvlText w:val="-"/>
      <w:lvlJc w:val="left"/>
      <w:pPr>
        <w:tabs>
          <w:tab w:val="num" w:pos="2490"/>
        </w:tabs>
        <w:ind w:left="249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F1"/>
    <w:rsid w:val="001B1E2A"/>
    <w:rsid w:val="001F3300"/>
    <w:rsid w:val="002F4E03"/>
    <w:rsid w:val="003142B5"/>
    <w:rsid w:val="00334CA2"/>
    <w:rsid w:val="00337973"/>
    <w:rsid w:val="003379ED"/>
    <w:rsid w:val="003D292D"/>
    <w:rsid w:val="004D1BF1"/>
    <w:rsid w:val="004F3750"/>
    <w:rsid w:val="0054110E"/>
    <w:rsid w:val="00595A42"/>
    <w:rsid w:val="005F7CAE"/>
    <w:rsid w:val="0075571F"/>
    <w:rsid w:val="009721E5"/>
    <w:rsid w:val="009A051E"/>
    <w:rsid w:val="009E10AF"/>
    <w:rsid w:val="00AC413E"/>
    <w:rsid w:val="00C84456"/>
    <w:rsid w:val="00D236A8"/>
    <w:rsid w:val="00E52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C72EC-E03E-4AAB-A948-BF7D0C55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1B1E2A"/>
    <w:pPr>
      <w:spacing w:after="120" w:line="240" w:lineRule="auto"/>
    </w:pPr>
    <w:rPr>
      <w:rFonts w:ascii="Times New Roman" w:eastAsia="Times New Roman" w:hAnsi="Times New Roman" w:cs="Times New Roman"/>
      <w:color w:val="212120"/>
      <w:kern w:val="28"/>
      <w:sz w:val="20"/>
      <w:szCs w:val="20"/>
      <w:lang w:val="en-US"/>
    </w:rPr>
  </w:style>
  <w:style w:type="character" w:customStyle="1" w:styleId="CorpsdetexteCar">
    <w:name w:val="Corps de texte Car"/>
    <w:basedOn w:val="Policepardfaut"/>
    <w:link w:val="Corpsdetexte"/>
    <w:semiHidden/>
    <w:rsid w:val="001B1E2A"/>
    <w:rPr>
      <w:rFonts w:ascii="Times New Roman" w:eastAsia="Times New Roman" w:hAnsi="Times New Roman" w:cs="Times New Roman"/>
      <w:color w:val="212120"/>
      <w:kern w:val="28"/>
      <w:sz w:val="20"/>
      <w:szCs w:val="20"/>
      <w:lang w:val="en-US"/>
    </w:rPr>
  </w:style>
  <w:style w:type="paragraph" w:styleId="Retraitcorpsdetexte3">
    <w:name w:val="Body Text Indent 3"/>
    <w:basedOn w:val="Normal"/>
    <w:link w:val="Retraitcorpsdetexte3Car"/>
    <w:uiPriority w:val="99"/>
    <w:semiHidden/>
    <w:unhideWhenUsed/>
    <w:rsid w:val="001B1E2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B1E2A"/>
    <w:rPr>
      <w:sz w:val="16"/>
      <w:szCs w:val="16"/>
    </w:rPr>
  </w:style>
  <w:style w:type="paragraph" w:styleId="Retraitcorpsdetexte">
    <w:name w:val="Body Text Indent"/>
    <w:basedOn w:val="Normal"/>
    <w:link w:val="RetraitcorpsdetexteCar"/>
    <w:uiPriority w:val="99"/>
    <w:semiHidden/>
    <w:unhideWhenUsed/>
    <w:rsid w:val="00C84456"/>
    <w:pPr>
      <w:spacing w:after="120"/>
      <w:ind w:left="283"/>
    </w:pPr>
  </w:style>
  <w:style w:type="character" w:customStyle="1" w:styleId="RetraitcorpsdetexteCar">
    <w:name w:val="Retrait corps de texte Car"/>
    <w:basedOn w:val="Policepardfaut"/>
    <w:link w:val="Retraitcorpsdetexte"/>
    <w:uiPriority w:val="99"/>
    <w:semiHidden/>
    <w:rsid w:val="00C84456"/>
  </w:style>
  <w:style w:type="paragraph" w:styleId="Normalcentr">
    <w:name w:val="Block Text"/>
    <w:basedOn w:val="Normal"/>
    <w:unhideWhenUsed/>
    <w:rsid w:val="001F3300"/>
    <w:pPr>
      <w:spacing w:after="0" w:line="240" w:lineRule="auto"/>
      <w:ind w:left="709" w:right="-567"/>
    </w:pPr>
    <w:rPr>
      <w:rFonts w:ascii="Times New Roman" w:eastAsia="Times New Roman" w:hAnsi="Times New Roman" w:cs="Times New Roman"/>
      <w:b/>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5071">
      <w:bodyDiv w:val="1"/>
      <w:marLeft w:val="0"/>
      <w:marRight w:val="0"/>
      <w:marTop w:val="0"/>
      <w:marBottom w:val="0"/>
      <w:divBdr>
        <w:top w:val="none" w:sz="0" w:space="0" w:color="auto"/>
        <w:left w:val="none" w:sz="0" w:space="0" w:color="auto"/>
        <w:bottom w:val="none" w:sz="0" w:space="0" w:color="auto"/>
        <w:right w:val="none" w:sz="0" w:space="0" w:color="auto"/>
      </w:divBdr>
    </w:div>
    <w:div w:id="666132758">
      <w:bodyDiv w:val="1"/>
      <w:marLeft w:val="0"/>
      <w:marRight w:val="0"/>
      <w:marTop w:val="0"/>
      <w:marBottom w:val="0"/>
      <w:divBdr>
        <w:top w:val="none" w:sz="0" w:space="0" w:color="auto"/>
        <w:left w:val="none" w:sz="0" w:space="0" w:color="auto"/>
        <w:bottom w:val="none" w:sz="0" w:space="0" w:color="auto"/>
        <w:right w:val="none" w:sz="0" w:space="0" w:color="auto"/>
      </w:divBdr>
    </w:div>
    <w:div w:id="863329874">
      <w:bodyDiv w:val="1"/>
      <w:marLeft w:val="0"/>
      <w:marRight w:val="0"/>
      <w:marTop w:val="0"/>
      <w:marBottom w:val="0"/>
      <w:divBdr>
        <w:top w:val="none" w:sz="0" w:space="0" w:color="auto"/>
        <w:left w:val="none" w:sz="0" w:space="0" w:color="auto"/>
        <w:bottom w:val="none" w:sz="0" w:space="0" w:color="auto"/>
        <w:right w:val="none" w:sz="0" w:space="0" w:color="auto"/>
      </w:divBdr>
    </w:div>
    <w:div w:id="1000081973">
      <w:bodyDiv w:val="1"/>
      <w:marLeft w:val="0"/>
      <w:marRight w:val="0"/>
      <w:marTop w:val="0"/>
      <w:marBottom w:val="0"/>
      <w:divBdr>
        <w:top w:val="none" w:sz="0" w:space="0" w:color="auto"/>
        <w:left w:val="none" w:sz="0" w:space="0" w:color="auto"/>
        <w:bottom w:val="none" w:sz="0" w:space="0" w:color="auto"/>
        <w:right w:val="none" w:sz="0" w:space="0" w:color="auto"/>
      </w:divBdr>
    </w:div>
    <w:div w:id="1792672355">
      <w:bodyDiv w:val="1"/>
      <w:marLeft w:val="0"/>
      <w:marRight w:val="0"/>
      <w:marTop w:val="0"/>
      <w:marBottom w:val="0"/>
      <w:divBdr>
        <w:top w:val="none" w:sz="0" w:space="0" w:color="auto"/>
        <w:left w:val="none" w:sz="0" w:space="0" w:color="auto"/>
        <w:bottom w:val="none" w:sz="0" w:space="0" w:color="auto"/>
        <w:right w:val="none" w:sz="0" w:space="0" w:color="auto"/>
      </w:divBdr>
    </w:div>
    <w:div w:id="186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Christine</dc:creator>
  <cp:lastModifiedBy>Gerald</cp:lastModifiedBy>
  <cp:revision>2</cp:revision>
  <cp:lastPrinted>2019-12-10T08:55:00Z</cp:lastPrinted>
  <dcterms:created xsi:type="dcterms:W3CDTF">2019-12-24T17:36:00Z</dcterms:created>
  <dcterms:modified xsi:type="dcterms:W3CDTF">2019-12-24T17:36:00Z</dcterms:modified>
</cp:coreProperties>
</file>